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Default="005F6066" w:rsidP="00717AF1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n. </w:t>
      </w:r>
      <w:r w:rsidR="000403DA">
        <w:rPr>
          <w:rFonts w:ascii="Tahoma" w:hAnsi="Tahoma" w:cs="Tahoma"/>
          <w:sz w:val="22"/>
        </w:rPr>
        <w:t>2</w:t>
      </w:r>
      <w:r w:rsidR="009A47AC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post</w:t>
      </w:r>
      <w:r w:rsidR="000403DA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</w:t>
      </w:r>
      <w:r w:rsidR="0002328B" w:rsidRPr="0002328B">
        <w:rPr>
          <w:rFonts w:ascii="Tahoma" w:hAnsi="Tahoma" w:cs="Tahoma"/>
          <w:sz w:val="22"/>
        </w:rPr>
        <w:t xml:space="preserve">Dirigente Medico disciplina di </w:t>
      </w:r>
      <w:r w:rsidR="000403DA">
        <w:rPr>
          <w:rFonts w:ascii="Tahoma" w:hAnsi="Tahoma" w:cs="Tahoma"/>
          <w:sz w:val="22"/>
        </w:rPr>
        <w:t xml:space="preserve">Reumatologia </w:t>
      </w:r>
      <w:r w:rsidR="00577076">
        <w:rPr>
          <w:rFonts w:ascii="Tahoma" w:hAnsi="Tahoma" w:cs="Tahoma"/>
          <w:sz w:val="22"/>
        </w:rPr>
        <w:t>-</w:t>
      </w:r>
      <w:r w:rsidR="0002328B" w:rsidRPr="0002328B">
        <w:rPr>
          <w:rFonts w:ascii="Tahoma" w:hAnsi="Tahoma" w:cs="Tahoma"/>
          <w:sz w:val="22"/>
        </w:rPr>
        <w:t xml:space="preserve"> Area </w:t>
      </w:r>
      <w:r w:rsidR="004E5E94">
        <w:rPr>
          <w:rFonts w:ascii="Tahoma" w:hAnsi="Tahoma" w:cs="Tahoma"/>
          <w:sz w:val="22"/>
        </w:rPr>
        <w:t>Medica</w:t>
      </w:r>
      <w:r w:rsidR="00297956">
        <w:rPr>
          <w:rFonts w:ascii="Tahoma" w:hAnsi="Tahoma" w:cs="Tahoma"/>
          <w:sz w:val="22"/>
        </w:rPr>
        <w:t xml:space="preserve"> e delle Specialità </w:t>
      </w:r>
      <w:r w:rsidR="004E5E94">
        <w:rPr>
          <w:rFonts w:ascii="Tahoma" w:hAnsi="Tahoma" w:cs="Tahoma"/>
          <w:sz w:val="22"/>
        </w:rPr>
        <w:t>Mediche</w:t>
      </w:r>
      <w:r w:rsidR="000403DA">
        <w:rPr>
          <w:rFonts w:ascii="Tahoma" w:hAnsi="Tahoma" w:cs="Tahoma"/>
          <w:sz w:val="22"/>
        </w:rPr>
        <w:t>,</w:t>
      </w:r>
      <w:r w:rsidR="00297956">
        <w:rPr>
          <w:rFonts w:ascii="Tahoma" w:hAnsi="Tahoma" w:cs="Tahoma"/>
          <w:sz w:val="22"/>
        </w:rPr>
        <w:t xml:space="preserve"> </w:t>
      </w:r>
      <w:r w:rsidR="00717AF1">
        <w:rPr>
          <w:rFonts w:ascii="Tahoma" w:hAnsi="Tahoma" w:cs="Tahoma"/>
          <w:sz w:val="22"/>
        </w:rPr>
        <w:t>bandito da codesta Amministrazione</w:t>
      </w:r>
      <w:r w:rsidR="000403DA">
        <w:rPr>
          <w:rFonts w:ascii="Tahoma" w:hAnsi="Tahoma" w:cs="Tahoma"/>
          <w:sz w:val="22"/>
        </w:rPr>
        <w:t>, con particolari esperienze di seguito specificate: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0403DA" w:rsidRPr="000403DA" w:rsidRDefault="000403DA" w:rsidP="000403DA">
      <w:pPr>
        <w:pStyle w:val="Rientrocorpodeltesto"/>
        <w:numPr>
          <w:ilvl w:val="0"/>
          <w:numId w:val="20"/>
        </w:numPr>
        <w:spacing w:after="0"/>
        <w:ind w:left="567" w:right="-82" w:hanging="283"/>
        <w:jc w:val="both"/>
        <w:rPr>
          <w:rFonts w:ascii="Tahoma" w:hAnsi="Tahoma" w:cs="Tahoma"/>
        </w:rPr>
      </w:pPr>
      <w:r w:rsidRPr="000403DA">
        <w:rPr>
          <w:rFonts w:ascii="Tahoma" w:hAnsi="Tahoma" w:cs="Tahoma"/>
        </w:rPr>
        <w:t xml:space="preserve">in ecografia osteoarticolare a target reumatologico; </w:t>
      </w:r>
    </w:p>
    <w:p w:rsidR="000403DA" w:rsidRPr="000403DA" w:rsidRDefault="000403DA" w:rsidP="000403DA">
      <w:pPr>
        <w:pStyle w:val="Rientrocorpodeltesto"/>
        <w:numPr>
          <w:ilvl w:val="0"/>
          <w:numId w:val="20"/>
        </w:numPr>
        <w:spacing w:after="0"/>
        <w:ind w:left="567" w:right="-82" w:hanging="283"/>
        <w:jc w:val="both"/>
        <w:rPr>
          <w:rFonts w:ascii="Tahoma" w:hAnsi="Tahoma" w:cs="Tahoma"/>
        </w:rPr>
      </w:pPr>
      <w:r w:rsidRPr="000403DA">
        <w:rPr>
          <w:rFonts w:ascii="Tahoma" w:hAnsi="Tahoma" w:cs="Tahoma"/>
        </w:rPr>
        <w:t xml:space="preserve">in </w:t>
      </w:r>
      <w:proofErr w:type="spellStart"/>
      <w:r w:rsidRPr="000403DA">
        <w:rPr>
          <w:rFonts w:ascii="Tahoma" w:hAnsi="Tahoma" w:cs="Tahoma"/>
        </w:rPr>
        <w:t>capillaroscopia</w:t>
      </w:r>
      <w:proofErr w:type="spellEnd"/>
      <w:r w:rsidRPr="000403DA">
        <w:rPr>
          <w:rFonts w:ascii="Tahoma" w:hAnsi="Tahoma" w:cs="Tahoma"/>
        </w:rPr>
        <w:t xml:space="preserve"> ed  artrocentesi diagnostica;</w:t>
      </w:r>
    </w:p>
    <w:p w:rsidR="00297956" w:rsidRPr="001A2043" w:rsidRDefault="00297956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lastRenderedPageBreak/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B797A" w:rsidRPr="00BB797A" w:rsidRDefault="00605ED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 avere assolto all’obbligo vaccinale</w:t>
      </w:r>
      <w:r w:rsidR="00BB797A">
        <w:rPr>
          <w:rFonts w:ascii="Tahoma" w:hAnsi="Tahoma" w:cs="Tahoma"/>
          <w:sz w:val="22"/>
        </w:rPr>
        <w:t xml:space="preserve"> </w:t>
      </w:r>
      <w:r w:rsidR="00BB797A" w:rsidRPr="00BB797A">
        <w:rPr>
          <w:rFonts w:ascii="Tahoma" w:hAnsi="Tahoma" w:cs="Tahoma"/>
          <w:sz w:val="22"/>
        </w:rPr>
        <w:t>(</w:t>
      </w:r>
      <w:proofErr w:type="spellStart"/>
      <w:r w:rsidR="00BB797A" w:rsidRPr="00BB797A">
        <w:rPr>
          <w:rFonts w:ascii="Tahoma" w:hAnsi="Tahoma" w:cs="Tahoma"/>
          <w:sz w:val="22"/>
        </w:rPr>
        <w:t>sars</w:t>
      </w:r>
      <w:proofErr w:type="spellEnd"/>
      <w:r w:rsidR="00BB797A" w:rsidRPr="00BB797A">
        <w:rPr>
          <w:rFonts w:ascii="Tahoma" w:hAnsi="Tahoma" w:cs="Tahoma"/>
          <w:sz w:val="22"/>
        </w:rPr>
        <w:t xml:space="preserve"> cov-2), ai sensi dell’art. 4 del D.L. n. 44 dell’1.4.2021, </w:t>
      </w:r>
    </w:p>
    <w:p w:rsidR="005F6066" w:rsidRDefault="00605ED6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come da documento allegato.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P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C43E4A">
        <w:rPr>
          <w:rFonts w:ascii="Tahoma" w:hAnsi="Tahoma" w:cs="Tahoma"/>
          <w:b/>
          <w:sz w:val="22"/>
        </w:rPr>
        <w:t>5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C43E4A">
        <w:rPr>
          <w:rFonts w:ascii="Tahoma" w:hAnsi="Tahoma" w:cs="Tahoma"/>
          <w:b/>
          <w:sz w:val="22"/>
        </w:rPr>
        <w:t>02.02.2022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C43E4A">
        <w:rPr>
          <w:rFonts w:ascii="Tahoma" w:hAnsi="Tahoma" w:cs="Tahoma"/>
          <w:b/>
          <w:sz w:val="22"/>
        </w:rPr>
        <w:t>19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C43E4A">
        <w:rPr>
          <w:rFonts w:ascii="Tahoma" w:hAnsi="Tahoma" w:cs="Tahoma"/>
          <w:b/>
          <w:sz w:val="22"/>
        </w:rPr>
        <w:t>08.03.2022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C43E4A">
        <w:rPr>
          <w:rFonts w:ascii="Tahoma" w:hAnsi="Tahoma" w:cs="Tahoma"/>
          <w:b/>
          <w:sz w:val="22"/>
        </w:rPr>
        <w:t xml:space="preserve"> 7 APRILE 2022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C7" w:rsidRDefault="001A3FC7">
      <w:r>
        <w:separator/>
      </w:r>
    </w:p>
  </w:endnote>
  <w:endnote w:type="continuationSeparator" w:id="0">
    <w:p w:rsidR="001A3FC7" w:rsidRDefault="001A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A1FB8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A1FB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C7" w:rsidRDefault="001A3FC7">
      <w:r>
        <w:separator/>
      </w:r>
    </w:p>
  </w:footnote>
  <w:footnote w:type="continuationSeparator" w:id="0">
    <w:p w:rsidR="001A3FC7" w:rsidRDefault="001A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BC2766"/>
    <w:multiLevelType w:val="hybridMultilevel"/>
    <w:tmpl w:val="58F05414"/>
    <w:lvl w:ilvl="0" w:tplc="1EE830B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5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9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7094"/>
    <w:rsid w:val="00050A4C"/>
    <w:rsid w:val="00055599"/>
    <w:rsid w:val="0006297A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3FC7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97A98"/>
    <w:rsid w:val="004A223C"/>
    <w:rsid w:val="004A3F5C"/>
    <w:rsid w:val="004B14C3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1FB8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23184"/>
    <w:rsid w:val="00C235F6"/>
    <w:rsid w:val="00C34CB8"/>
    <w:rsid w:val="00C43598"/>
    <w:rsid w:val="00C43E4A"/>
    <w:rsid w:val="00C44FAF"/>
    <w:rsid w:val="00C47D46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34927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2022-01-04T15:48:00Z</cp:lastPrinted>
  <dcterms:created xsi:type="dcterms:W3CDTF">2022-03-09T08:25:00Z</dcterms:created>
  <dcterms:modified xsi:type="dcterms:W3CDTF">2022-03-09T08:28:00Z</dcterms:modified>
</cp:coreProperties>
</file>