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A" w:rsidRDefault="00B25F1A" w:rsidP="005F6066">
      <w:pPr>
        <w:widowControl w:val="0"/>
        <w:rPr>
          <w:rFonts w:ascii="Tahoma" w:hAnsi="Tahoma" w:cs="Tahoma"/>
          <w:b/>
          <w:sz w:val="22"/>
        </w:rPr>
      </w:pPr>
    </w:p>
    <w:p w:rsidR="002A73F8" w:rsidRDefault="002A73F8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186676">
        <w:rPr>
          <w:rFonts w:ascii="Tahoma" w:hAnsi="Tahoma" w:cs="Tahoma"/>
          <w:sz w:val="22"/>
        </w:rPr>
        <w:t xml:space="preserve">Medicina Interna o Geriatria, da assegnare all’UOC di Medicina ad indirizzo Geriatrico </w:t>
      </w:r>
      <w:r w:rsidR="00C34CB8">
        <w:rPr>
          <w:rFonts w:ascii="Tahoma" w:hAnsi="Tahoma" w:cs="Tahoma"/>
          <w:sz w:val="22"/>
        </w:rPr>
        <w:t>– Area Medica e delle Specialità Mediche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5F6066" w:rsidRDefault="005F6066" w:rsidP="005F606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5F6066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5F6066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5F6066">
      <w:pPr>
        <w:pStyle w:val="Paragrafoelenco"/>
        <w:widowControl w:val="0"/>
        <w:numPr>
          <w:ilvl w:val="0"/>
          <w:numId w:val="50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C527CF">
        <w:rPr>
          <w:rFonts w:ascii="Tahoma" w:hAnsi="Tahoma" w:cs="Tahoma"/>
          <w:b/>
          <w:sz w:val="22"/>
        </w:rPr>
        <w:t>4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C527CF">
        <w:rPr>
          <w:rFonts w:ascii="Tahoma" w:hAnsi="Tahoma" w:cs="Tahoma"/>
          <w:b/>
          <w:sz w:val="22"/>
        </w:rPr>
        <w:t>27.01.2021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C527CF">
        <w:rPr>
          <w:rFonts w:ascii="Tahoma" w:hAnsi="Tahoma" w:cs="Tahoma"/>
          <w:b/>
          <w:sz w:val="22"/>
        </w:rPr>
        <w:t>15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C527CF">
        <w:rPr>
          <w:rFonts w:ascii="Tahoma" w:hAnsi="Tahoma" w:cs="Tahoma"/>
          <w:b/>
          <w:sz w:val="22"/>
        </w:rPr>
        <w:t>23.02.2021</w:t>
      </w:r>
      <w:r>
        <w:rPr>
          <w:rFonts w:ascii="Tahoma" w:hAnsi="Tahoma" w:cs="Tahoma"/>
          <w:b/>
          <w:sz w:val="22"/>
        </w:rPr>
        <w:t xml:space="preserve"> 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C527CF">
        <w:rPr>
          <w:rFonts w:ascii="Tahoma" w:hAnsi="Tahoma" w:cs="Tahoma"/>
          <w:b/>
          <w:sz w:val="22"/>
        </w:rPr>
        <w:t>25 Marzo 2021</w:t>
      </w:r>
    </w:p>
    <w:sectPr w:rsidR="005F6066" w:rsidRPr="001A2043" w:rsidSect="00D12646">
      <w:footerReference w:type="default" r:id="rId8"/>
      <w:footerReference w:type="first" r:id="rId9"/>
      <w:pgSz w:w="11906" w:h="16838" w:code="9"/>
      <w:pgMar w:top="426" w:right="1106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19" w:rsidRDefault="009F4E19">
      <w:r>
        <w:separator/>
      </w:r>
    </w:p>
  </w:endnote>
  <w:endnote w:type="continuationSeparator" w:id="0">
    <w:p w:rsidR="009F4E19" w:rsidRDefault="009F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A73F8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A73F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017E415" wp14:editId="2F959EC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19" w:rsidRDefault="009F4E19">
      <w:r>
        <w:separator/>
      </w:r>
    </w:p>
  </w:footnote>
  <w:footnote w:type="continuationSeparator" w:id="0">
    <w:p w:rsidR="009F4E19" w:rsidRDefault="009F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3"/>
  </w:num>
  <w:num w:numId="3">
    <w:abstractNumId w:val="44"/>
  </w:num>
  <w:num w:numId="4">
    <w:abstractNumId w:val="27"/>
  </w:num>
  <w:num w:numId="5">
    <w:abstractNumId w:val="25"/>
  </w:num>
  <w:num w:numId="6">
    <w:abstractNumId w:val="24"/>
  </w:num>
  <w:num w:numId="7">
    <w:abstractNumId w:val="47"/>
  </w:num>
  <w:num w:numId="8">
    <w:abstractNumId w:val="48"/>
  </w:num>
  <w:num w:numId="9">
    <w:abstractNumId w:val="43"/>
  </w:num>
  <w:num w:numId="10">
    <w:abstractNumId w:val="23"/>
  </w:num>
  <w:num w:numId="11">
    <w:abstractNumId w:val="1"/>
  </w:num>
  <w:num w:numId="12">
    <w:abstractNumId w:val="28"/>
  </w:num>
  <w:num w:numId="13">
    <w:abstractNumId w:val="13"/>
  </w:num>
  <w:num w:numId="14">
    <w:abstractNumId w:val="8"/>
  </w:num>
  <w:num w:numId="15">
    <w:abstractNumId w:val="22"/>
  </w:num>
  <w:num w:numId="16">
    <w:abstractNumId w:val="46"/>
  </w:num>
  <w:num w:numId="17">
    <w:abstractNumId w:val="12"/>
  </w:num>
  <w:num w:numId="18">
    <w:abstractNumId w:val="29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42"/>
  </w:num>
  <w:num w:numId="23">
    <w:abstractNumId w:val="17"/>
  </w:num>
  <w:num w:numId="24">
    <w:abstractNumId w:val="10"/>
  </w:num>
  <w:num w:numId="25">
    <w:abstractNumId w:val="34"/>
  </w:num>
  <w:num w:numId="26">
    <w:abstractNumId w:val="19"/>
  </w:num>
  <w:num w:numId="27">
    <w:abstractNumId w:val="9"/>
  </w:num>
  <w:num w:numId="28">
    <w:abstractNumId w:val="20"/>
  </w:num>
  <w:num w:numId="29">
    <w:abstractNumId w:val="35"/>
  </w:num>
  <w:num w:numId="30">
    <w:abstractNumId w:val="31"/>
  </w:num>
  <w:num w:numId="31">
    <w:abstractNumId w:val="21"/>
  </w:num>
  <w:num w:numId="32">
    <w:abstractNumId w:val="32"/>
  </w:num>
  <w:num w:numId="33">
    <w:abstractNumId w:val="30"/>
  </w:num>
  <w:num w:numId="34">
    <w:abstractNumId w:val="45"/>
  </w:num>
  <w:num w:numId="35">
    <w:abstractNumId w:val="26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38"/>
  </w:num>
  <w:num w:numId="42">
    <w:abstractNumId w:val="36"/>
  </w:num>
  <w:num w:numId="43">
    <w:abstractNumId w:val="3"/>
  </w:num>
  <w:num w:numId="44">
    <w:abstractNumId w:val="16"/>
  </w:num>
  <w:num w:numId="45">
    <w:abstractNumId w:val="40"/>
  </w:num>
  <w:num w:numId="46">
    <w:abstractNumId w:val="15"/>
  </w:num>
  <w:num w:numId="47">
    <w:abstractNumId w:val="39"/>
  </w:num>
  <w:num w:numId="48">
    <w:abstractNumId w:val="2"/>
  </w:num>
  <w:num w:numId="49">
    <w:abstractNumId w:val="14"/>
  </w:num>
  <w:num w:numId="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2C8B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6676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5651E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A73F8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87FDB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C7"/>
    <w:rsid w:val="00501CD0"/>
    <w:rsid w:val="0050387A"/>
    <w:rsid w:val="00512C9D"/>
    <w:rsid w:val="00514206"/>
    <w:rsid w:val="00523A46"/>
    <w:rsid w:val="005243DE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387E"/>
    <w:rsid w:val="00706920"/>
    <w:rsid w:val="0071099D"/>
    <w:rsid w:val="00714B01"/>
    <w:rsid w:val="00717395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74DDA"/>
    <w:rsid w:val="00876C7B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17B8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4E19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5F1A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739C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7CF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46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46D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7</cp:revision>
  <cp:lastPrinted>2020-12-18T13:12:00Z</cp:lastPrinted>
  <dcterms:created xsi:type="dcterms:W3CDTF">2021-02-24T09:52:00Z</dcterms:created>
  <dcterms:modified xsi:type="dcterms:W3CDTF">2021-02-24T09:58:00Z</dcterms:modified>
</cp:coreProperties>
</file>