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270D51">
        <w:rPr>
          <w:rFonts w:ascii="Tahoma" w:hAnsi="Tahoma" w:cs="Tahoma"/>
          <w:sz w:val="20"/>
          <w:szCs w:val="20"/>
        </w:rPr>
        <w:t xml:space="preserve">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</w:t>
      </w:r>
      <w:r w:rsidR="00BD54A2">
        <w:rPr>
          <w:rFonts w:ascii="Tahoma" w:hAnsi="Tahoma" w:cs="Tahoma"/>
          <w:b/>
          <w:sz w:val="20"/>
          <w:szCs w:val="20"/>
        </w:rPr>
        <w:t>Dirigente Medico di Gastroenterologia</w:t>
      </w:r>
      <w:r w:rsidR="00270D51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270D51">
        <w:rPr>
          <w:rFonts w:ascii="Tahoma" w:hAnsi="Tahoma" w:cs="Tahoma"/>
          <w:b/>
          <w:sz w:val="20"/>
          <w:szCs w:val="20"/>
        </w:rPr>
        <w:t>Medica e delle Specialità Mediche,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3D7601">
      <w:footerReference w:type="default" r:id="rId9"/>
      <w:footerReference w:type="first" r:id="rId10"/>
      <w:pgSz w:w="11906" w:h="16838" w:code="9"/>
      <w:pgMar w:top="993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F8" w:rsidRDefault="00293CF8">
      <w:r>
        <w:separator/>
      </w:r>
    </w:p>
  </w:endnote>
  <w:endnote w:type="continuationSeparator" w:id="0">
    <w:p w:rsidR="00293CF8" w:rsidRDefault="0029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D760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D760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F8" w:rsidRDefault="00293CF8">
      <w:r>
        <w:separator/>
      </w:r>
    </w:p>
  </w:footnote>
  <w:footnote w:type="continuationSeparator" w:id="0">
    <w:p w:rsidR="00293CF8" w:rsidRDefault="0029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80B54"/>
    <w:rsid w:val="00284181"/>
    <w:rsid w:val="002856F6"/>
    <w:rsid w:val="00287EE2"/>
    <w:rsid w:val="00291F1B"/>
    <w:rsid w:val="00293CF8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2231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27E8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D7601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3ECF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91F5F"/>
    <w:rsid w:val="00892D96"/>
    <w:rsid w:val="00893315"/>
    <w:rsid w:val="008936B2"/>
    <w:rsid w:val="008A37C0"/>
    <w:rsid w:val="008A4BF1"/>
    <w:rsid w:val="008A5958"/>
    <w:rsid w:val="008B4835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27C5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D5767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CA0D5-F609-4249-9F87-53F72641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2019-12-06T08:35:00Z</cp:lastPrinted>
  <dcterms:created xsi:type="dcterms:W3CDTF">2019-12-06T08:43:00Z</dcterms:created>
  <dcterms:modified xsi:type="dcterms:W3CDTF">2019-12-06T08:43:00Z</dcterms:modified>
</cp:coreProperties>
</file>