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="00D02DF5" w:rsidRPr="00BE772D">
        <w:t xml:space="preserve">n. </w:t>
      </w:r>
      <w:r w:rsidR="00D02DF5">
        <w:t>1</w:t>
      </w:r>
      <w:r w:rsidR="00D02DF5" w:rsidRPr="00BE772D">
        <w:t xml:space="preserve">  </w:t>
      </w:r>
      <w:r w:rsidR="00D02DF5">
        <w:t xml:space="preserve">posto di </w:t>
      </w:r>
      <w:r w:rsidR="00D02DF5" w:rsidRPr="00BE772D">
        <w:t>Dirigent</w:t>
      </w:r>
      <w:r w:rsidR="00D02DF5">
        <w:t>e</w:t>
      </w:r>
      <w:r w:rsidR="00D02DF5" w:rsidRPr="00BE772D">
        <w:t xml:space="preserve"> Medic</w:t>
      </w:r>
      <w:r w:rsidR="00D02DF5">
        <w:t>o</w:t>
      </w:r>
      <w:r w:rsidR="00D02DF5" w:rsidRPr="00BE772D">
        <w:t xml:space="preserve"> </w:t>
      </w:r>
      <w:r w:rsidR="00D02DF5">
        <w:t>di Medicina Interna da assegnare all’attività di vaccinazione</w:t>
      </w:r>
      <w:r w:rsidRPr="00F90EB0">
        <w:rPr>
          <w:szCs w:val="20"/>
        </w:rPr>
        <w:t>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E566D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E566D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9F5FC1"/>
    <w:rsid w:val="00A01634"/>
    <w:rsid w:val="00A0180F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031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566D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2BFF-A4AD-423F-B956-0D5EB83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6000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2019-01-03T08:15:00Z</cp:lastPrinted>
  <dcterms:created xsi:type="dcterms:W3CDTF">2019-01-03T08:17:00Z</dcterms:created>
  <dcterms:modified xsi:type="dcterms:W3CDTF">2019-01-03T08:17:00Z</dcterms:modified>
</cp:coreProperties>
</file>