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C145B8" w:rsidRDefault="00C145B8" w:rsidP="00C145B8">
      <w:pPr>
        <w:ind w:left="4956"/>
        <w:jc w:val="center"/>
        <w:rPr>
          <w:rFonts w:ascii="Tahoma" w:hAnsi="Tahoma" w:cs="Tahoma"/>
          <w:sz w:val="16"/>
          <w:szCs w:val="16"/>
        </w:rPr>
      </w:pPr>
      <w:r w:rsidRPr="00D10909">
        <w:rPr>
          <w:rFonts w:ascii="Tahoma" w:hAnsi="Tahoma" w:cs="Tahoma"/>
          <w:sz w:val="16"/>
          <w:szCs w:val="16"/>
        </w:rPr>
        <w:t>All</w:t>
      </w:r>
      <w:r>
        <w:rPr>
          <w:rFonts w:ascii="Tahoma" w:hAnsi="Tahoma" w:cs="Tahoma"/>
          <w:sz w:val="16"/>
          <w:szCs w:val="16"/>
        </w:rPr>
        <w:t xml:space="preserve">egato n.1 alla deliberazione n. </w:t>
      </w:r>
      <w:r w:rsidR="00F1764D">
        <w:rPr>
          <w:rFonts w:ascii="Tahoma" w:hAnsi="Tahoma" w:cs="Tahoma"/>
          <w:sz w:val="16"/>
          <w:szCs w:val="16"/>
        </w:rPr>
        <w:t>74</w:t>
      </w:r>
      <w:r w:rsidR="00455E15">
        <w:rPr>
          <w:rFonts w:ascii="Tahoma" w:hAnsi="Tahoma" w:cs="Tahoma"/>
          <w:sz w:val="16"/>
          <w:szCs w:val="16"/>
        </w:rPr>
        <w:t>/</w:t>
      </w:r>
      <w:r>
        <w:rPr>
          <w:rFonts w:ascii="Tahoma" w:hAnsi="Tahoma" w:cs="Tahoma"/>
          <w:sz w:val="16"/>
          <w:szCs w:val="16"/>
        </w:rPr>
        <w:t>201</w:t>
      </w:r>
      <w:r w:rsidR="00481D62">
        <w:rPr>
          <w:rFonts w:ascii="Tahoma" w:hAnsi="Tahoma" w:cs="Tahoma"/>
          <w:sz w:val="16"/>
          <w:szCs w:val="16"/>
        </w:rPr>
        <w:t>8</w:t>
      </w:r>
      <w:r w:rsidRPr="00D10909">
        <w:rPr>
          <w:rFonts w:ascii="Tahoma" w:hAnsi="Tahoma" w:cs="Tahoma"/>
          <w:sz w:val="16"/>
          <w:szCs w:val="16"/>
        </w:rPr>
        <w:t>/DG del</w:t>
      </w:r>
      <w:r w:rsidR="008643C0">
        <w:rPr>
          <w:rFonts w:ascii="Tahoma" w:hAnsi="Tahoma" w:cs="Tahoma"/>
          <w:sz w:val="16"/>
          <w:szCs w:val="16"/>
        </w:rPr>
        <w:t>l’08.02.2018</w:t>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145B8" w:rsidTr="00F5400D">
        <w:trPr>
          <w:trHeight w:val="1253"/>
        </w:trPr>
        <w:tc>
          <w:tcPr>
            <w:tcW w:w="2973" w:type="dxa"/>
          </w:tcPr>
          <w:p w:rsidR="00C145B8" w:rsidRDefault="00C145B8" w:rsidP="00F5400D">
            <w:pPr>
              <w:pStyle w:val="Titolo1"/>
              <w:rPr>
                <w:rFonts w:ascii="Tahoma" w:hAnsi="Tahoma" w:cs="Tahoma"/>
              </w:rPr>
            </w:pPr>
            <w:r>
              <w:rPr>
                <w:noProof/>
              </w:rPr>
              <w:drawing>
                <wp:inline distT="0" distB="0" distL="0" distR="0" wp14:anchorId="29459441" wp14:editId="6D554186">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145B8" w:rsidRDefault="00C145B8" w:rsidP="00F5400D">
            <w:pPr>
              <w:jc w:val="center"/>
              <w:rPr>
                <w:noProof/>
              </w:rPr>
            </w:pPr>
          </w:p>
          <w:p w:rsidR="00C145B8" w:rsidRPr="000F3DF4" w:rsidRDefault="00C145B8" w:rsidP="00F5400D">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C145B8" w:rsidRPr="000F3DF4" w:rsidRDefault="00C145B8" w:rsidP="00F5400D">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145B8" w:rsidRDefault="00C145B8" w:rsidP="00F5400D">
            <w:pPr>
              <w:pStyle w:val="Titolo3"/>
              <w:tabs>
                <w:tab w:val="left" w:pos="0"/>
              </w:tabs>
              <w:jc w:val="center"/>
              <w:rPr>
                <w:rFonts w:ascii="Tahoma" w:hAnsi="Tahoma" w:cs="Tahoma"/>
                <w:b w:val="0"/>
                <w:bCs w:val="0"/>
              </w:rPr>
            </w:pPr>
          </w:p>
        </w:tc>
      </w:tr>
    </w:tbl>
    <w:p w:rsidR="006807AC" w:rsidRDefault="006807AC" w:rsidP="003C15C4">
      <w:pPr>
        <w:pStyle w:val="Titolo1"/>
        <w:ind w:right="-1"/>
        <w:jc w:val="center"/>
        <w:rPr>
          <w:rFonts w:ascii="Tahoma" w:hAnsi="Tahoma" w:cs="Tahoma"/>
          <w:bCs w:val="0"/>
          <w:caps/>
        </w:rPr>
      </w:pPr>
      <w:bookmarkStart w:id="0" w:name="_GoBack"/>
      <w:bookmarkEnd w:id="0"/>
    </w:p>
    <w:p w:rsidR="00954A36" w:rsidRPr="00152148" w:rsidRDefault="00354CC6" w:rsidP="003C15C4">
      <w:pPr>
        <w:pStyle w:val="Titolo1"/>
        <w:ind w:right="-1"/>
        <w:jc w:val="center"/>
        <w:rPr>
          <w:rFonts w:ascii="Tahoma" w:hAnsi="Tahoma" w:cs="Tahoma"/>
          <w:bCs w:val="0"/>
          <w:caps/>
          <w:color w:val="auto"/>
        </w:rPr>
      </w:pPr>
      <w:r w:rsidRPr="00152148">
        <w:rPr>
          <w:rFonts w:ascii="Tahoma" w:hAnsi="Tahoma" w:cs="Tahoma"/>
          <w:bCs w:val="0"/>
          <w:caps/>
          <w:color w:val="auto"/>
        </w:rPr>
        <w:t>A</w:t>
      </w:r>
      <w:r w:rsidR="00954A36" w:rsidRPr="00152148">
        <w:rPr>
          <w:rFonts w:ascii="Tahoma" w:hAnsi="Tahoma" w:cs="Tahoma"/>
          <w:bCs w:val="0"/>
          <w:caps/>
          <w:color w:val="auto"/>
        </w:rPr>
        <w:t xml:space="preserve"> V </w:t>
      </w:r>
      <w:proofErr w:type="spellStart"/>
      <w:r w:rsidR="00954A36" w:rsidRPr="00152148">
        <w:rPr>
          <w:rFonts w:ascii="Tahoma" w:hAnsi="Tahoma" w:cs="Tahoma"/>
          <w:bCs w:val="0"/>
          <w:caps/>
          <w:color w:val="auto"/>
        </w:rPr>
        <w:t>V</w:t>
      </w:r>
      <w:proofErr w:type="spellEnd"/>
      <w:r w:rsidR="00954A36" w:rsidRPr="00152148">
        <w:rPr>
          <w:rFonts w:ascii="Tahoma" w:hAnsi="Tahoma" w:cs="Tahoma"/>
          <w:bCs w:val="0"/>
          <w:caps/>
          <w:color w:val="auto"/>
        </w:rPr>
        <w:t xml:space="preserve"> I S O     P U B </w:t>
      </w:r>
      <w:proofErr w:type="spellStart"/>
      <w:r w:rsidR="00954A36" w:rsidRPr="00152148">
        <w:rPr>
          <w:rFonts w:ascii="Tahoma" w:hAnsi="Tahoma" w:cs="Tahoma"/>
          <w:bCs w:val="0"/>
          <w:caps/>
          <w:color w:val="auto"/>
        </w:rPr>
        <w:t>B</w:t>
      </w:r>
      <w:proofErr w:type="spellEnd"/>
      <w:r w:rsidR="00954A36" w:rsidRPr="00152148">
        <w:rPr>
          <w:rFonts w:ascii="Tahoma" w:hAnsi="Tahoma" w:cs="Tahoma"/>
          <w:bCs w:val="0"/>
          <w:caps/>
          <w:color w:val="auto"/>
        </w:rPr>
        <w:t xml:space="preserve"> L I C O</w:t>
      </w:r>
    </w:p>
    <w:p w:rsidR="00954A36" w:rsidRDefault="00954A36" w:rsidP="003C15C4">
      <w:pPr>
        <w:ind w:left="567" w:right="-1"/>
        <w:jc w:val="center"/>
        <w:rPr>
          <w:rFonts w:ascii="Tahoma" w:hAnsi="Tahoma" w:cs="Tahoma"/>
        </w:rPr>
      </w:pPr>
    </w:p>
    <w:p w:rsidR="00595EEC" w:rsidRDefault="00595EEC" w:rsidP="00564FC6">
      <w:pPr>
        <w:pStyle w:val="Paragrafoelenco"/>
        <w:overflowPunct/>
        <w:autoSpaceDE/>
        <w:adjustRightInd/>
        <w:ind w:left="0" w:right="-1"/>
        <w:contextualSpacing/>
        <w:jc w:val="both"/>
        <w:rPr>
          <w:rFonts w:ascii="Tahoma" w:hAnsi="Tahoma" w:cs="Tahoma"/>
          <w:bCs/>
        </w:rPr>
      </w:pPr>
      <w:r w:rsidRPr="00152148">
        <w:rPr>
          <w:rFonts w:ascii="Tahoma" w:hAnsi="Tahoma" w:cs="Tahoma"/>
        </w:rPr>
        <w:t xml:space="preserve">Si rende noto che in esecuzione della deliberazione n. </w:t>
      </w:r>
      <w:r w:rsidR="00F1764D">
        <w:rPr>
          <w:rFonts w:ascii="Tahoma" w:hAnsi="Tahoma" w:cs="Tahoma"/>
        </w:rPr>
        <w:t>74/</w:t>
      </w:r>
      <w:r w:rsidR="00294478">
        <w:rPr>
          <w:rFonts w:ascii="Tahoma" w:hAnsi="Tahoma" w:cs="Tahoma"/>
        </w:rPr>
        <w:t>201</w:t>
      </w:r>
      <w:r w:rsidR="00481D62">
        <w:rPr>
          <w:rFonts w:ascii="Tahoma" w:hAnsi="Tahoma" w:cs="Tahoma"/>
        </w:rPr>
        <w:t>8</w:t>
      </w:r>
      <w:r w:rsidRPr="00152148">
        <w:rPr>
          <w:rFonts w:ascii="Tahoma" w:hAnsi="Tahoma" w:cs="Tahoma"/>
        </w:rPr>
        <w:t>/DG</w:t>
      </w:r>
      <w:r w:rsidR="003D5183" w:rsidRPr="00152148">
        <w:rPr>
          <w:rFonts w:ascii="Tahoma" w:hAnsi="Tahoma" w:cs="Tahoma"/>
        </w:rPr>
        <w:t xml:space="preserve"> del</w:t>
      </w:r>
      <w:r w:rsidR="00F1764D">
        <w:rPr>
          <w:rFonts w:ascii="Tahoma" w:hAnsi="Tahoma" w:cs="Tahoma"/>
        </w:rPr>
        <w:t>l’8.02.2018</w:t>
      </w:r>
      <w:r w:rsidRPr="00152148">
        <w:rPr>
          <w:rFonts w:ascii="Tahoma" w:hAnsi="Tahoma" w:cs="Tahoma"/>
        </w:rPr>
        <w:t xml:space="preserve"> è indetto avviso pubblico –   </w:t>
      </w:r>
      <w:r w:rsidRPr="00152148">
        <w:rPr>
          <w:rFonts w:ascii="Tahoma" w:hAnsi="Tahoma" w:cs="Tahoma"/>
          <w:b/>
          <w:bCs/>
        </w:rPr>
        <w:t>per titoli e colloquio</w:t>
      </w:r>
      <w:r w:rsidRPr="00152148">
        <w:rPr>
          <w:rFonts w:ascii="Tahoma" w:hAnsi="Tahoma" w:cs="Tahoma"/>
        </w:rPr>
        <w:t xml:space="preserve"> – per la costituzione del rapporto di lavoro a tempo determinato della durata di </w:t>
      </w:r>
      <w:r w:rsidRPr="00152148">
        <w:rPr>
          <w:rFonts w:ascii="Tahoma" w:hAnsi="Tahoma" w:cs="Tahoma"/>
          <w:b/>
          <w:bCs/>
        </w:rPr>
        <w:t xml:space="preserve"> </w:t>
      </w:r>
      <w:r w:rsidR="00C145B8">
        <w:rPr>
          <w:rFonts w:ascii="Tahoma" w:hAnsi="Tahoma" w:cs="Tahoma"/>
          <w:b/>
          <w:bCs/>
        </w:rPr>
        <w:t xml:space="preserve">mesi </w:t>
      </w:r>
      <w:r w:rsidR="001F07E7">
        <w:rPr>
          <w:rFonts w:ascii="Tahoma" w:hAnsi="Tahoma" w:cs="Tahoma"/>
          <w:b/>
          <w:bCs/>
        </w:rPr>
        <w:t>d</w:t>
      </w:r>
      <w:r w:rsidR="008A2461">
        <w:rPr>
          <w:rFonts w:ascii="Tahoma" w:hAnsi="Tahoma" w:cs="Tahoma"/>
          <w:b/>
          <w:bCs/>
        </w:rPr>
        <w:t>odici</w:t>
      </w:r>
      <w:r w:rsidR="00C145B8">
        <w:rPr>
          <w:rFonts w:ascii="Tahoma" w:hAnsi="Tahoma" w:cs="Tahoma"/>
          <w:b/>
          <w:bCs/>
        </w:rPr>
        <w:t xml:space="preserve">, </w:t>
      </w:r>
      <w:r w:rsidRPr="00C145B8">
        <w:rPr>
          <w:rFonts w:ascii="Tahoma" w:hAnsi="Tahoma" w:cs="Tahoma"/>
          <w:b/>
        </w:rPr>
        <w:t xml:space="preserve">per  </w:t>
      </w:r>
      <w:r w:rsidRPr="00152148">
        <w:rPr>
          <w:rFonts w:ascii="Tahoma" w:hAnsi="Tahoma" w:cs="Tahoma"/>
          <w:b/>
        </w:rPr>
        <w:t xml:space="preserve">n. </w:t>
      </w:r>
      <w:r w:rsidR="00EE1989">
        <w:rPr>
          <w:rFonts w:ascii="Tahoma" w:hAnsi="Tahoma" w:cs="Tahoma"/>
          <w:b/>
        </w:rPr>
        <w:t>1</w:t>
      </w:r>
      <w:r w:rsidR="00196BFA" w:rsidRPr="00152148">
        <w:rPr>
          <w:rFonts w:ascii="Tahoma" w:hAnsi="Tahoma" w:cs="Tahoma"/>
          <w:b/>
        </w:rPr>
        <w:t xml:space="preserve"> post</w:t>
      </w:r>
      <w:r w:rsidR="00EE1989">
        <w:rPr>
          <w:rFonts w:ascii="Tahoma" w:hAnsi="Tahoma" w:cs="Tahoma"/>
          <w:b/>
        </w:rPr>
        <w:t>o</w:t>
      </w:r>
      <w:r w:rsidRPr="00152148">
        <w:rPr>
          <w:rFonts w:ascii="Tahoma" w:hAnsi="Tahoma" w:cs="Tahoma"/>
          <w:b/>
        </w:rPr>
        <w:t xml:space="preserve"> di </w:t>
      </w:r>
      <w:r w:rsidR="00E45B25" w:rsidRPr="00E45B25">
        <w:rPr>
          <w:rFonts w:ascii="Tahoma" w:hAnsi="Tahoma" w:cs="Tahoma"/>
          <w:b/>
        </w:rPr>
        <w:t xml:space="preserve">Dirigente Medico </w:t>
      </w:r>
      <w:r w:rsidR="0018734E">
        <w:rPr>
          <w:rFonts w:ascii="Tahoma" w:hAnsi="Tahoma" w:cs="Tahoma"/>
          <w:b/>
        </w:rPr>
        <w:t xml:space="preserve">in possesso di specializzazione nella </w:t>
      </w:r>
      <w:r w:rsidR="001C43A9">
        <w:rPr>
          <w:rFonts w:ascii="Tahoma" w:hAnsi="Tahoma" w:cs="Tahoma"/>
          <w:b/>
        </w:rPr>
        <w:t xml:space="preserve"> disciplina di </w:t>
      </w:r>
      <w:r w:rsidR="00481D62">
        <w:rPr>
          <w:rFonts w:ascii="Tahoma" w:hAnsi="Tahoma" w:cs="Tahoma"/>
          <w:b/>
        </w:rPr>
        <w:t>Psichiatria</w:t>
      </w:r>
      <w:r w:rsidR="006259FE">
        <w:rPr>
          <w:rFonts w:ascii="Tahoma" w:hAnsi="Tahoma" w:cs="Tahoma"/>
          <w:b/>
        </w:rPr>
        <w:t xml:space="preserve"> o</w:t>
      </w:r>
      <w:r w:rsidR="0018734E">
        <w:rPr>
          <w:rFonts w:ascii="Tahoma" w:hAnsi="Tahoma" w:cs="Tahoma"/>
          <w:b/>
        </w:rPr>
        <w:t xml:space="preserve">ppure di </w:t>
      </w:r>
      <w:r w:rsidR="006259FE">
        <w:rPr>
          <w:rFonts w:ascii="Tahoma" w:hAnsi="Tahoma" w:cs="Tahoma"/>
          <w:b/>
        </w:rPr>
        <w:t xml:space="preserve"> Medicina Interna o</w:t>
      </w:r>
      <w:r w:rsidR="0018734E">
        <w:rPr>
          <w:rFonts w:ascii="Tahoma" w:hAnsi="Tahoma" w:cs="Tahoma"/>
          <w:b/>
        </w:rPr>
        <w:t xml:space="preserve">ppure di </w:t>
      </w:r>
      <w:r w:rsidR="00481D62">
        <w:rPr>
          <w:rFonts w:ascii="Tahoma" w:hAnsi="Tahoma" w:cs="Tahoma"/>
          <w:b/>
        </w:rPr>
        <w:t xml:space="preserve"> Infettivologia </w:t>
      </w:r>
      <w:r w:rsidR="001C43A9">
        <w:rPr>
          <w:rFonts w:ascii="Tahoma" w:hAnsi="Tahoma" w:cs="Tahoma"/>
          <w:b/>
        </w:rPr>
        <w:t xml:space="preserve"> </w:t>
      </w:r>
      <w:r w:rsidR="00E45B25" w:rsidRPr="00E45B25">
        <w:rPr>
          <w:rFonts w:ascii="Tahoma" w:hAnsi="Tahoma" w:cs="Tahoma"/>
          <w:b/>
        </w:rPr>
        <w:t>d</w:t>
      </w:r>
      <w:r w:rsidR="003D1141">
        <w:rPr>
          <w:rFonts w:ascii="Tahoma" w:hAnsi="Tahoma" w:cs="Tahoma"/>
          <w:b/>
        </w:rPr>
        <w:t>a assegnare al</w:t>
      </w:r>
      <w:r w:rsidR="0018734E">
        <w:rPr>
          <w:rFonts w:ascii="Tahoma" w:hAnsi="Tahoma" w:cs="Tahoma"/>
          <w:b/>
        </w:rPr>
        <w:t xml:space="preserve">l’UOC Servizi Dipendenza – S.S. </w:t>
      </w:r>
      <w:r w:rsidR="00481D62">
        <w:rPr>
          <w:rFonts w:ascii="Tahoma" w:hAnsi="Tahoma" w:cs="Tahoma"/>
          <w:b/>
        </w:rPr>
        <w:t xml:space="preserve"> NOA </w:t>
      </w:r>
      <w:r w:rsidR="001C43A9">
        <w:rPr>
          <w:rFonts w:ascii="Tahoma" w:hAnsi="Tahoma" w:cs="Tahoma"/>
          <w:b/>
        </w:rPr>
        <w:t xml:space="preserve"> </w:t>
      </w:r>
      <w:r w:rsidR="006259FE">
        <w:rPr>
          <w:rFonts w:ascii="Tahoma" w:hAnsi="Tahoma" w:cs="Tahoma"/>
          <w:b/>
        </w:rPr>
        <w:t xml:space="preserve">- </w:t>
      </w:r>
      <w:r w:rsidR="001C43A9">
        <w:rPr>
          <w:rFonts w:ascii="Tahoma" w:hAnsi="Tahoma" w:cs="Tahoma"/>
          <w:b/>
        </w:rPr>
        <w:t xml:space="preserve">Area Medica e delle Specialità  Mediche. </w:t>
      </w:r>
      <w:r w:rsidR="00E45B25">
        <w:rPr>
          <w:rFonts w:ascii="Tahoma" w:hAnsi="Tahoma" w:cs="Tahoma"/>
        </w:rPr>
        <w:t xml:space="preserve"> </w:t>
      </w:r>
    </w:p>
    <w:p w:rsidR="005D487C" w:rsidRDefault="005D487C" w:rsidP="00010D5A">
      <w:pPr>
        <w:pStyle w:val="Testodelblocco"/>
        <w:tabs>
          <w:tab w:val="clear" w:pos="6480"/>
          <w:tab w:val="left" w:pos="-567"/>
        </w:tabs>
        <w:ind w:left="284" w:right="-1" w:hanging="284"/>
        <w:jc w:val="both"/>
      </w:pPr>
    </w:p>
    <w:p w:rsidR="00954A36" w:rsidRPr="00954A36" w:rsidRDefault="00954A36" w:rsidP="00010D5A">
      <w:pPr>
        <w:pStyle w:val="Rientrocorpodeltesto"/>
        <w:tabs>
          <w:tab w:val="left" w:pos="-567"/>
        </w:tabs>
        <w:ind w:left="284" w:right="-1" w:hanging="284"/>
        <w:rPr>
          <w:rFonts w:ascii="Tahoma" w:hAnsi="Tahoma" w:cs="Tahoma"/>
          <w:bCs/>
          <w:sz w:val="20"/>
          <w:szCs w:val="20"/>
        </w:rPr>
      </w:pPr>
      <w:r w:rsidRPr="00954A36">
        <w:rPr>
          <w:rFonts w:ascii="Tahoma" w:hAnsi="Tahoma" w:cs="Tahoma"/>
          <w:bCs/>
          <w:sz w:val="20"/>
          <w:szCs w:val="20"/>
        </w:rPr>
        <w:t>Gli aspiranti al rapporto di lavoro di cui sopra dovranno essere in possesso dei seguenti requisiti specifici:</w:t>
      </w:r>
    </w:p>
    <w:p w:rsidR="00F32E0D" w:rsidRPr="00F32E0D" w:rsidRDefault="00F32E0D" w:rsidP="00F32E0D">
      <w:pPr>
        <w:pStyle w:val="Paragrafoelenco"/>
        <w:numPr>
          <w:ilvl w:val="0"/>
          <w:numId w:val="3"/>
        </w:numPr>
        <w:spacing w:after="40"/>
        <w:ind w:left="284" w:hanging="284"/>
        <w:jc w:val="both"/>
        <w:rPr>
          <w:rFonts w:ascii="Tahoma" w:hAnsi="Tahoma" w:cs="Tahoma"/>
        </w:rPr>
      </w:pPr>
      <w:r w:rsidRPr="00F32E0D">
        <w:rPr>
          <w:rFonts w:ascii="Tahoma" w:hAnsi="Tahoma" w:cs="Tahoma"/>
          <w:b/>
        </w:rPr>
        <w:t>cittadinanza italiana</w:t>
      </w:r>
      <w:r w:rsidRPr="00F32E0D">
        <w:rPr>
          <w:rFonts w:ascii="Tahoma" w:hAnsi="Tahoma" w:cs="Tahoma"/>
        </w:rPr>
        <w:t xml:space="preserve">, salve le equiparazioni stabilite dalle leggi vigenti. Sono equiparati ai cittadini italiani i cittadini della Repubblica di San Marino e della Città del Vaticano; </w:t>
      </w:r>
    </w:p>
    <w:p w:rsidR="00F32E0D" w:rsidRPr="00F32E0D" w:rsidRDefault="00F32E0D" w:rsidP="00F32E0D">
      <w:pPr>
        <w:pStyle w:val="Pa22"/>
        <w:spacing w:after="40"/>
        <w:ind w:left="284"/>
        <w:jc w:val="both"/>
        <w:rPr>
          <w:rFonts w:ascii="Tahoma" w:hAnsi="Tahoma" w:cs="Tahoma"/>
          <w:sz w:val="20"/>
          <w:szCs w:val="20"/>
        </w:rPr>
      </w:pPr>
      <w:r w:rsidRPr="00F32E0D">
        <w:rPr>
          <w:rFonts w:ascii="Tahoma" w:hAnsi="Tahoma" w:cs="Tahoma"/>
          <w:sz w:val="20"/>
          <w:szCs w:val="20"/>
        </w:rPr>
        <w:t>oppure</w:t>
      </w:r>
    </w:p>
    <w:p w:rsidR="00F32E0D" w:rsidRPr="00F32E0D" w:rsidRDefault="00F32E0D" w:rsidP="00F32E0D">
      <w:pPr>
        <w:pStyle w:val="Pa22"/>
        <w:spacing w:after="40"/>
        <w:ind w:left="284"/>
        <w:jc w:val="both"/>
        <w:rPr>
          <w:rFonts w:ascii="Tahoma" w:hAnsi="Tahoma" w:cs="Tahoma"/>
          <w:b/>
          <w:sz w:val="20"/>
          <w:szCs w:val="20"/>
        </w:rPr>
      </w:pPr>
      <w:r w:rsidRPr="00F32E0D">
        <w:rPr>
          <w:rFonts w:ascii="Tahoma" w:hAnsi="Tahoma" w:cs="Tahoma"/>
          <w:b/>
          <w:sz w:val="20"/>
          <w:szCs w:val="20"/>
        </w:rPr>
        <w:t xml:space="preserve">cittadinanza di uno dei Paesi dell’Unione Europea; </w:t>
      </w:r>
    </w:p>
    <w:p w:rsidR="00F32E0D" w:rsidRPr="00F32E0D" w:rsidRDefault="00F32E0D" w:rsidP="00F32E0D">
      <w:pPr>
        <w:pStyle w:val="Pa57"/>
        <w:spacing w:after="40"/>
        <w:ind w:left="284"/>
        <w:jc w:val="both"/>
        <w:rPr>
          <w:rFonts w:ascii="Tahoma" w:hAnsi="Tahoma" w:cs="Tahoma"/>
          <w:sz w:val="20"/>
          <w:szCs w:val="20"/>
        </w:rPr>
      </w:pPr>
      <w:r w:rsidRPr="00F32E0D">
        <w:rPr>
          <w:rFonts w:ascii="Tahoma" w:hAnsi="Tahoma" w:cs="Tahoma"/>
          <w:sz w:val="20"/>
          <w:szCs w:val="20"/>
        </w:rPr>
        <w:t xml:space="preserve">oppure </w:t>
      </w:r>
    </w:p>
    <w:p w:rsidR="00F32E0D" w:rsidRPr="00F32E0D" w:rsidRDefault="00F32E0D" w:rsidP="00F32E0D">
      <w:pPr>
        <w:pStyle w:val="Pa22"/>
        <w:spacing w:after="40"/>
        <w:ind w:left="284"/>
        <w:jc w:val="both"/>
        <w:rPr>
          <w:rFonts w:ascii="Tahoma" w:hAnsi="Tahoma" w:cs="Tahoma"/>
          <w:b/>
          <w:sz w:val="20"/>
          <w:szCs w:val="20"/>
        </w:rPr>
      </w:pPr>
      <w:r w:rsidRPr="00F32E0D">
        <w:rPr>
          <w:rFonts w:ascii="Tahoma" w:hAnsi="Tahoma" w:cs="Tahoma"/>
          <w:b/>
          <w:sz w:val="20"/>
          <w:szCs w:val="20"/>
        </w:rPr>
        <w:t>familiari di cittadini degli Stati membri dell’Unione Europea, non aventi la cittadinanza di uno Stato membro dell’Unio</w:t>
      </w:r>
      <w:r w:rsidRPr="00F32E0D">
        <w:rPr>
          <w:rFonts w:ascii="Tahoma" w:hAnsi="Tahoma" w:cs="Tahoma"/>
          <w:b/>
          <w:sz w:val="20"/>
          <w:szCs w:val="20"/>
        </w:rPr>
        <w:softHyphen/>
        <w:t xml:space="preserve">ne Europea, che siano titolari del diritto di soggiorno o del diritto di soggiorno permanente; </w:t>
      </w:r>
    </w:p>
    <w:p w:rsidR="00F32E0D" w:rsidRPr="00F32E0D" w:rsidRDefault="00F32E0D" w:rsidP="00F32E0D">
      <w:pPr>
        <w:pStyle w:val="Pa57"/>
        <w:spacing w:after="40"/>
        <w:ind w:left="284"/>
        <w:jc w:val="both"/>
        <w:rPr>
          <w:rFonts w:ascii="Tahoma" w:hAnsi="Tahoma" w:cs="Tahoma"/>
          <w:sz w:val="20"/>
          <w:szCs w:val="20"/>
        </w:rPr>
      </w:pPr>
      <w:r w:rsidRPr="00F32E0D">
        <w:rPr>
          <w:rFonts w:ascii="Tahoma" w:hAnsi="Tahoma" w:cs="Tahoma"/>
          <w:sz w:val="20"/>
          <w:szCs w:val="20"/>
        </w:rPr>
        <w:t xml:space="preserve">oppure </w:t>
      </w:r>
    </w:p>
    <w:p w:rsidR="00F32E0D" w:rsidRPr="00F32E0D" w:rsidRDefault="00F32E0D" w:rsidP="00F32E0D">
      <w:pPr>
        <w:pStyle w:val="Pa22"/>
        <w:spacing w:after="40"/>
        <w:ind w:left="284"/>
        <w:jc w:val="both"/>
        <w:rPr>
          <w:rFonts w:ascii="Tahoma" w:hAnsi="Tahoma" w:cs="Tahoma"/>
          <w:b/>
          <w:sz w:val="20"/>
          <w:szCs w:val="20"/>
        </w:rPr>
      </w:pPr>
      <w:r w:rsidRPr="00F32E0D">
        <w:rPr>
          <w:rFonts w:ascii="Tahoma" w:hAnsi="Tahoma" w:cs="Tahoma"/>
          <w:b/>
          <w:sz w:val="20"/>
          <w:szCs w:val="20"/>
        </w:rPr>
        <w:t>cittadini di Paesi terzi all’Unione Europea che siano titola</w:t>
      </w:r>
      <w:r w:rsidRPr="00F32E0D">
        <w:rPr>
          <w:rFonts w:ascii="Tahoma" w:hAnsi="Tahoma" w:cs="Tahoma"/>
          <w:b/>
          <w:sz w:val="20"/>
          <w:szCs w:val="20"/>
        </w:rPr>
        <w:softHyphen/>
        <w:t>ri del permesso di soggiorno CE per soggiornanti di lun</w:t>
      </w:r>
      <w:r w:rsidRPr="00F32E0D">
        <w:rPr>
          <w:rFonts w:ascii="Tahoma" w:hAnsi="Tahoma" w:cs="Tahoma"/>
          <w:b/>
          <w:sz w:val="20"/>
          <w:szCs w:val="20"/>
        </w:rPr>
        <w:softHyphen/>
        <w:t xml:space="preserve">go periodo o che siano titolari dello status di «rifugiato» o di «protezione sussidiaria». </w:t>
      </w:r>
    </w:p>
    <w:p w:rsidR="00954A36" w:rsidRPr="00954A36" w:rsidRDefault="00954A36" w:rsidP="00010D5A">
      <w:pPr>
        <w:numPr>
          <w:ilvl w:val="0"/>
          <w:numId w:val="3"/>
        </w:numPr>
        <w:tabs>
          <w:tab w:val="left" w:pos="-567"/>
        </w:tabs>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b/>
          <w:sz w:val="20"/>
          <w:szCs w:val="20"/>
        </w:rPr>
        <w:t>Diploma di Laurea</w:t>
      </w:r>
      <w:r w:rsidRPr="00954A36">
        <w:rPr>
          <w:rFonts w:ascii="Tahoma" w:hAnsi="Tahoma" w:cs="Tahoma"/>
          <w:sz w:val="20"/>
          <w:szCs w:val="20"/>
        </w:rPr>
        <w:t xml:space="preserve"> </w:t>
      </w:r>
      <w:r w:rsidRPr="00954A36">
        <w:rPr>
          <w:rFonts w:ascii="Tahoma" w:hAnsi="Tahoma" w:cs="Tahoma"/>
          <w:b/>
          <w:sz w:val="20"/>
          <w:szCs w:val="20"/>
        </w:rPr>
        <w:t xml:space="preserve">in </w:t>
      </w:r>
      <w:r w:rsidR="00E63158">
        <w:rPr>
          <w:rFonts w:ascii="Tahoma" w:hAnsi="Tahoma" w:cs="Tahoma"/>
          <w:b/>
          <w:sz w:val="20"/>
          <w:szCs w:val="20"/>
        </w:rPr>
        <w:t>M</w:t>
      </w:r>
      <w:r w:rsidRPr="00954A36">
        <w:rPr>
          <w:rFonts w:ascii="Tahoma" w:hAnsi="Tahoma" w:cs="Tahoma"/>
          <w:b/>
          <w:sz w:val="20"/>
          <w:szCs w:val="20"/>
        </w:rPr>
        <w:t xml:space="preserve">edicina e </w:t>
      </w:r>
      <w:r w:rsidR="00E63158">
        <w:rPr>
          <w:rFonts w:ascii="Tahoma" w:hAnsi="Tahoma" w:cs="Tahoma"/>
          <w:b/>
          <w:sz w:val="20"/>
          <w:szCs w:val="20"/>
        </w:rPr>
        <w:t>C</w:t>
      </w:r>
      <w:r w:rsidRPr="00954A36">
        <w:rPr>
          <w:rFonts w:ascii="Tahoma" w:hAnsi="Tahoma" w:cs="Tahoma"/>
          <w:b/>
          <w:sz w:val="20"/>
          <w:szCs w:val="20"/>
        </w:rPr>
        <w:t>hirurgia</w:t>
      </w:r>
      <w:r w:rsidRPr="00954A36">
        <w:rPr>
          <w:rFonts w:ascii="Tahoma" w:hAnsi="Tahoma" w:cs="Tahoma"/>
          <w:sz w:val="20"/>
          <w:szCs w:val="20"/>
        </w:rPr>
        <w:t>;</w:t>
      </w:r>
    </w:p>
    <w:p w:rsidR="00114F19" w:rsidRPr="00A01634" w:rsidRDefault="00954A36" w:rsidP="00010D5A">
      <w:pPr>
        <w:numPr>
          <w:ilvl w:val="0"/>
          <w:numId w:val="3"/>
        </w:numPr>
        <w:overflowPunct w:val="0"/>
        <w:autoSpaceDE w:val="0"/>
        <w:autoSpaceDN w:val="0"/>
        <w:adjustRightInd w:val="0"/>
        <w:ind w:left="284" w:right="-1" w:hanging="284"/>
        <w:jc w:val="both"/>
        <w:textAlignment w:val="baseline"/>
        <w:rPr>
          <w:rFonts w:ascii="Tahoma" w:hAnsi="Tahoma" w:cs="Tahoma"/>
          <w:b/>
          <w:sz w:val="20"/>
          <w:szCs w:val="20"/>
        </w:rPr>
      </w:pPr>
      <w:r w:rsidRPr="00954A36">
        <w:rPr>
          <w:rFonts w:ascii="Tahoma" w:hAnsi="Tahoma" w:cs="Tahoma"/>
          <w:b/>
          <w:sz w:val="20"/>
          <w:szCs w:val="20"/>
        </w:rPr>
        <w:t xml:space="preserve">Specializzazione </w:t>
      </w:r>
      <w:r w:rsidR="00BD252C">
        <w:rPr>
          <w:rFonts w:ascii="Tahoma" w:hAnsi="Tahoma" w:cs="Tahoma"/>
          <w:b/>
          <w:sz w:val="20"/>
          <w:szCs w:val="20"/>
        </w:rPr>
        <w:t>nell</w:t>
      </w:r>
      <w:r w:rsidR="00685325">
        <w:rPr>
          <w:rFonts w:ascii="Tahoma" w:hAnsi="Tahoma" w:cs="Tahoma"/>
          <w:b/>
          <w:sz w:val="20"/>
          <w:szCs w:val="20"/>
        </w:rPr>
        <w:t>a</w:t>
      </w:r>
      <w:r w:rsidR="00BD252C">
        <w:rPr>
          <w:rFonts w:ascii="Tahoma" w:hAnsi="Tahoma" w:cs="Tahoma"/>
          <w:b/>
          <w:sz w:val="20"/>
          <w:szCs w:val="20"/>
        </w:rPr>
        <w:t xml:space="preserve"> disciplin</w:t>
      </w:r>
      <w:r w:rsidR="00685325">
        <w:rPr>
          <w:rFonts w:ascii="Tahoma" w:hAnsi="Tahoma" w:cs="Tahoma"/>
          <w:b/>
          <w:sz w:val="20"/>
          <w:szCs w:val="20"/>
        </w:rPr>
        <w:t>a</w:t>
      </w:r>
      <w:r w:rsidR="00BD252C">
        <w:rPr>
          <w:rFonts w:ascii="Tahoma" w:hAnsi="Tahoma" w:cs="Tahoma"/>
          <w:b/>
          <w:sz w:val="20"/>
          <w:szCs w:val="20"/>
        </w:rPr>
        <w:t xml:space="preserve"> oggetto del concorso </w:t>
      </w:r>
      <w:r w:rsidR="00114F19" w:rsidRPr="00A01634">
        <w:rPr>
          <w:rFonts w:ascii="Tahoma" w:hAnsi="Tahoma" w:cs="Tahoma"/>
          <w:b/>
          <w:sz w:val="20"/>
          <w:szCs w:val="20"/>
        </w:rPr>
        <w:t>o in disciplina equipollente ovvero affine.</w:t>
      </w:r>
    </w:p>
    <w:p w:rsidR="00954A36" w:rsidRPr="00954A36" w:rsidRDefault="00954A36" w:rsidP="00010D5A">
      <w:pPr>
        <w:tabs>
          <w:tab w:val="left" w:pos="284"/>
        </w:tabs>
        <w:ind w:left="284" w:right="-1"/>
        <w:jc w:val="both"/>
        <w:rPr>
          <w:rFonts w:ascii="Tahoma" w:hAnsi="Tahoma" w:cs="Tahoma"/>
          <w:sz w:val="20"/>
          <w:szCs w:val="20"/>
        </w:rPr>
      </w:pPr>
      <w:r w:rsidRPr="00954A36">
        <w:rPr>
          <w:rFonts w:ascii="Tahoma" w:hAnsi="Tahoma" w:cs="Tahoma"/>
          <w:sz w:val="20"/>
          <w:szCs w:val="20"/>
        </w:rPr>
        <w:t>Il personale che, alla data dell’01.02.1998, risulta in posizione di ruolo  presso altra Azienda Sanitaria nella disciplina a concorso è esonerato dal possesso di specialità come sopra richiesto;</w:t>
      </w:r>
    </w:p>
    <w:p w:rsidR="00954A36" w:rsidRPr="00954A36" w:rsidRDefault="00954A36" w:rsidP="00010D5A">
      <w:pPr>
        <w:numPr>
          <w:ilvl w:val="0"/>
          <w:numId w:val="3"/>
        </w:numPr>
        <w:tabs>
          <w:tab w:val="left" w:pos="0"/>
        </w:tabs>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b/>
          <w:sz w:val="20"/>
          <w:szCs w:val="20"/>
        </w:rPr>
        <w:t>Iscrizione all’albo</w:t>
      </w:r>
      <w:r w:rsidRPr="00954A36">
        <w:rPr>
          <w:rFonts w:ascii="Tahoma" w:hAnsi="Tahoma" w:cs="Tahoma"/>
          <w:sz w:val="20"/>
          <w:szCs w:val="20"/>
        </w:rPr>
        <w:t xml:space="preserve"> dell’ordine dei medici-chirurghi, attestata da </w:t>
      </w:r>
      <w:r w:rsidR="003F197A">
        <w:rPr>
          <w:rFonts w:ascii="Tahoma" w:hAnsi="Tahoma" w:cs="Tahoma"/>
          <w:sz w:val="20"/>
          <w:szCs w:val="20"/>
        </w:rPr>
        <w:t>dichiarazione sostitutiva di certificazione</w:t>
      </w:r>
      <w:r w:rsidRPr="00954A36">
        <w:rPr>
          <w:rFonts w:ascii="Tahoma" w:hAnsi="Tahoma" w:cs="Tahoma"/>
          <w:sz w:val="20"/>
          <w:szCs w:val="20"/>
        </w:rPr>
        <w:t>. L’iscrizione al corrispondente albo professionale di uno dei Paesi dell’Unione Europea consente la partecipazione ai concorsi, fermo restando l’obbligo dell’iscrizione all’albo in Italia prima dell’assunzione in servizio.</w:t>
      </w:r>
    </w:p>
    <w:p w:rsidR="00954A36" w:rsidRPr="00954A36" w:rsidRDefault="00954A36" w:rsidP="00010D5A">
      <w:pPr>
        <w:tabs>
          <w:tab w:val="left" w:pos="-567"/>
        </w:tabs>
        <w:ind w:left="284" w:right="-1" w:hanging="284"/>
        <w:jc w:val="both"/>
        <w:rPr>
          <w:rFonts w:ascii="Tahoma" w:hAnsi="Tahoma" w:cs="Tahoma"/>
          <w:sz w:val="20"/>
          <w:szCs w:val="20"/>
        </w:rPr>
      </w:pPr>
    </w:p>
    <w:p w:rsidR="00847433" w:rsidRPr="00152148" w:rsidRDefault="00847433" w:rsidP="00010D5A">
      <w:pPr>
        <w:tabs>
          <w:tab w:val="left" w:pos="11340"/>
        </w:tabs>
        <w:ind w:right="-1"/>
        <w:jc w:val="both"/>
        <w:rPr>
          <w:rFonts w:ascii="Tahoma" w:hAnsi="Tahoma" w:cs="Tahoma"/>
          <w:sz w:val="20"/>
          <w:szCs w:val="20"/>
        </w:rPr>
      </w:pPr>
      <w:r w:rsidRPr="00152148">
        <w:rPr>
          <w:rFonts w:ascii="Tahoma" w:hAnsi="Tahoma" w:cs="Tahoma"/>
          <w:sz w:val="20"/>
          <w:szCs w:val="20"/>
        </w:rPr>
        <w:t>Gli interessati dovranno far pervenire</w:t>
      </w:r>
      <w:r w:rsidRPr="00152148">
        <w:rPr>
          <w:rFonts w:ascii="Tahoma" w:hAnsi="Tahoma" w:cs="Tahoma"/>
          <w:b/>
          <w:iCs/>
          <w:sz w:val="20"/>
          <w:szCs w:val="20"/>
        </w:rPr>
        <w:t xml:space="preserve"> all’Ufficio Protocollo </w:t>
      </w:r>
      <w:r w:rsidRPr="00152148">
        <w:rPr>
          <w:rFonts w:ascii="Tahoma" w:hAnsi="Tahoma" w:cs="Tahoma"/>
          <w:iCs/>
          <w:sz w:val="20"/>
          <w:szCs w:val="20"/>
        </w:rPr>
        <w:t>dell’A</w:t>
      </w:r>
      <w:r w:rsidR="00C145B8">
        <w:rPr>
          <w:rFonts w:ascii="Tahoma" w:hAnsi="Tahoma" w:cs="Tahoma"/>
          <w:iCs/>
          <w:sz w:val="20"/>
          <w:szCs w:val="20"/>
        </w:rPr>
        <w:t xml:space="preserve">SST- Rhodense </w:t>
      </w:r>
      <w:r w:rsidRPr="00152148">
        <w:rPr>
          <w:rFonts w:ascii="Tahoma" w:hAnsi="Tahoma" w:cs="Tahoma"/>
          <w:sz w:val="20"/>
          <w:szCs w:val="20"/>
        </w:rPr>
        <w:t xml:space="preserve">- Viale </w:t>
      </w:r>
      <w:proofErr w:type="spellStart"/>
      <w:r w:rsidRPr="00152148">
        <w:rPr>
          <w:rFonts w:ascii="Tahoma" w:hAnsi="Tahoma" w:cs="Tahoma"/>
          <w:sz w:val="20"/>
          <w:szCs w:val="20"/>
        </w:rPr>
        <w:t>Forlanini</w:t>
      </w:r>
      <w:proofErr w:type="spellEnd"/>
      <w:r w:rsidRPr="00152148">
        <w:rPr>
          <w:rFonts w:ascii="Tahoma" w:hAnsi="Tahoma" w:cs="Tahoma"/>
          <w:sz w:val="20"/>
          <w:szCs w:val="20"/>
        </w:rPr>
        <w:t xml:space="preserve"> n.</w:t>
      </w:r>
      <w:r w:rsidR="002B7994">
        <w:rPr>
          <w:rFonts w:ascii="Tahoma" w:hAnsi="Tahoma" w:cs="Tahoma"/>
          <w:sz w:val="20"/>
          <w:szCs w:val="20"/>
        </w:rPr>
        <w:t xml:space="preserve"> 95</w:t>
      </w:r>
      <w:r w:rsidRPr="00152148">
        <w:rPr>
          <w:rFonts w:ascii="Tahoma" w:hAnsi="Tahoma" w:cs="Tahoma"/>
          <w:sz w:val="20"/>
          <w:szCs w:val="20"/>
        </w:rPr>
        <w:t xml:space="preserve"> - </w:t>
      </w:r>
      <w:r w:rsidRPr="00152148">
        <w:rPr>
          <w:rFonts w:ascii="Tahoma" w:hAnsi="Tahoma" w:cs="Tahoma"/>
          <w:b/>
          <w:sz w:val="20"/>
          <w:szCs w:val="20"/>
        </w:rPr>
        <w:t>entro il termine perentorio delle ore 13.00 del giorno:</w:t>
      </w:r>
      <w:r w:rsidRPr="00152148">
        <w:rPr>
          <w:rFonts w:ascii="Tahoma" w:hAnsi="Tahoma" w:cs="Tahoma"/>
          <w:sz w:val="20"/>
          <w:szCs w:val="20"/>
        </w:rPr>
        <w:t xml:space="preserve"> </w:t>
      </w:r>
    </w:p>
    <w:p w:rsidR="00010D5A" w:rsidRPr="00152148" w:rsidRDefault="00010D5A" w:rsidP="00010D5A">
      <w:pPr>
        <w:tabs>
          <w:tab w:val="left" w:pos="-567"/>
        </w:tabs>
        <w:ind w:right="-1"/>
        <w:jc w:val="center"/>
        <w:rPr>
          <w:rFonts w:ascii="Tahoma" w:hAnsi="Tahoma" w:cs="Tahoma"/>
          <w:sz w:val="20"/>
          <w:szCs w:val="20"/>
        </w:rPr>
      </w:pPr>
    </w:p>
    <w:p w:rsidR="00847433" w:rsidRPr="00152148" w:rsidRDefault="009E4CB2" w:rsidP="00010D5A">
      <w:pPr>
        <w:tabs>
          <w:tab w:val="left" w:pos="-567"/>
        </w:tabs>
        <w:ind w:right="-1"/>
        <w:jc w:val="center"/>
        <w:rPr>
          <w:rFonts w:ascii="Tahoma" w:hAnsi="Tahoma" w:cs="Tahoma"/>
          <w:b/>
          <w:sz w:val="28"/>
          <w:szCs w:val="28"/>
        </w:rPr>
      </w:pPr>
      <w:r>
        <w:rPr>
          <w:rFonts w:ascii="Tahoma" w:hAnsi="Tahoma" w:cs="Tahoma"/>
          <w:b/>
          <w:sz w:val="28"/>
          <w:szCs w:val="28"/>
        </w:rPr>
        <w:t>23 FEBBRAIO 2018</w:t>
      </w:r>
    </w:p>
    <w:p w:rsidR="00847433" w:rsidRDefault="00847433" w:rsidP="00010D5A">
      <w:pPr>
        <w:tabs>
          <w:tab w:val="left" w:pos="-567"/>
        </w:tabs>
        <w:jc w:val="center"/>
        <w:rPr>
          <w:rFonts w:ascii="Tahoma" w:hAnsi="Tahoma" w:cs="Tahoma"/>
          <w:sz w:val="20"/>
          <w:szCs w:val="20"/>
        </w:rPr>
      </w:pPr>
    </w:p>
    <w:p w:rsidR="00847433" w:rsidRDefault="00847433" w:rsidP="00010D5A">
      <w:pPr>
        <w:tabs>
          <w:tab w:val="left" w:pos="-567"/>
        </w:tabs>
        <w:jc w:val="both"/>
        <w:rPr>
          <w:rFonts w:ascii="Tahoma" w:hAnsi="Tahoma" w:cs="Tahoma"/>
          <w:sz w:val="20"/>
          <w:szCs w:val="20"/>
        </w:rPr>
      </w:pPr>
      <w:r w:rsidRPr="00954A36">
        <w:rPr>
          <w:rFonts w:ascii="Tahoma" w:hAnsi="Tahoma" w:cs="Tahoma"/>
          <w:sz w:val="20"/>
          <w:szCs w:val="20"/>
        </w:rPr>
        <w:t xml:space="preserve">la documentazione di seguito elencata: </w:t>
      </w:r>
    </w:p>
    <w:p w:rsidR="00847433" w:rsidRDefault="00847433" w:rsidP="00010D5A">
      <w:pPr>
        <w:tabs>
          <w:tab w:val="left" w:pos="-567"/>
        </w:tabs>
        <w:jc w:val="both"/>
        <w:rPr>
          <w:rFonts w:ascii="Tahoma" w:hAnsi="Tahoma" w:cs="Tahoma"/>
          <w:sz w:val="20"/>
          <w:szCs w:val="20"/>
        </w:rPr>
      </w:pPr>
    </w:p>
    <w:p w:rsidR="00847433" w:rsidRDefault="00847433" w:rsidP="00010D5A">
      <w:pPr>
        <w:pStyle w:val="Paragrafoelenco"/>
        <w:numPr>
          <w:ilvl w:val="0"/>
          <w:numId w:val="23"/>
        </w:numPr>
        <w:tabs>
          <w:tab w:val="left" w:pos="426"/>
        </w:tabs>
        <w:ind w:left="426" w:hanging="426"/>
        <w:jc w:val="both"/>
        <w:rPr>
          <w:rFonts w:ascii="Tahoma" w:hAnsi="Tahoma" w:cs="Tahoma"/>
        </w:rPr>
      </w:pPr>
      <w:r w:rsidRPr="00C4170C">
        <w:rPr>
          <w:rFonts w:ascii="Tahoma" w:hAnsi="Tahoma" w:cs="Tahoma"/>
          <w:b/>
        </w:rPr>
        <w:t xml:space="preserve">DOMANDA,  </w:t>
      </w:r>
      <w:r w:rsidRPr="00C4170C">
        <w:rPr>
          <w:rFonts w:ascii="Tahoma" w:hAnsi="Tahoma" w:cs="Tahoma"/>
        </w:rPr>
        <w:t>redatta su carta semplice - da formularsi secondo il modello allegato al presente bando - indirizzata all’Amministrazione dell’A</w:t>
      </w:r>
      <w:r w:rsidR="00C145B8">
        <w:rPr>
          <w:rFonts w:ascii="Tahoma" w:hAnsi="Tahoma" w:cs="Tahoma"/>
        </w:rPr>
        <w:t>SST- Rhodense,</w:t>
      </w:r>
      <w:r w:rsidRPr="00C4170C">
        <w:rPr>
          <w:rFonts w:ascii="Tahoma" w:hAnsi="Tahoma" w:cs="Tahoma"/>
        </w:rPr>
        <w:t xml:space="preserve"> contenente le indicazioni previste dall’art.</w:t>
      </w:r>
      <w:r>
        <w:rPr>
          <w:rFonts w:ascii="Tahoma" w:hAnsi="Tahoma" w:cs="Tahoma"/>
        </w:rPr>
        <w:t xml:space="preserve"> </w:t>
      </w:r>
      <w:r w:rsidRPr="00C4170C">
        <w:rPr>
          <w:rFonts w:ascii="Tahoma" w:hAnsi="Tahoma" w:cs="Tahoma"/>
        </w:rPr>
        <w:t>3 del D.P.R. n. 483 del 10.12.1997.</w:t>
      </w:r>
    </w:p>
    <w:p w:rsidR="00847433" w:rsidRPr="00C4170C" w:rsidRDefault="00847433" w:rsidP="00010D5A">
      <w:pPr>
        <w:pStyle w:val="Paragrafoelenco"/>
        <w:tabs>
          <w:tab w:val="left" w:pos="-567"/>
        </w:tabs>
        <w:ind w:left="0"/>
        <w:jc w:val="both"/>
        <w:rPr>
          <w:rFonts w:ascii="Tahoma" w:hAnsi="Tahoma" w:cs="Tahoma"/>
        </w:rPr>
      </w:pPr>
    </w:p>
    <w:p w:rsidR="00847433" w:rsidRDefault="00847433" w:rsidP="00010D5A">
      <w:pPr>
        <w:tabs>
          <w:tab w:val="left" w:pos="-567"/>
        </w:tabs>
        <w:jc w:val="both"/>
        <w:rPr>
          <w:rFonts w:ascii="Tahoma" w:hAnsi="Tahoma" w:cs="Tahoma"/>
          <w:sz w:val="20"/>
          <w:szCs w:val="20"/>
        </w:rPr>
      </w:pPr>
      <w:r w:rsidRPr="00954A36">
        <w:rPr>
          <w:rFonts w:ascii="Tahoma" w:hAnsi="Tahoma" w:cs="Tahoma"/>
          <w:sz w:val="20"/>
          <w:szCs w:val="20"/>
        </w:rPr>
        <w:lastRenderedPageBreak/>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266EB7" w:rsidRDefault="00266EB7" w:rsidP="00010D5A">
      <w:pPr>
        <w:tabs>
          <w:tab w:val="left" w:pos="-567"/>
        </w:tabs>
        <w:jc w:val="both"/>
        <w:rPr>
          <w:rFonts w:ascii="Tahoma" w:hAnsi="Tahoma" w:cs="Tahoma"/>
          <w:sz w:val="20"/>
          <w:szCs w:val="20"/>
        </w:rPr>
      </w:pPr>
    </w:p>
    <w:p w:rsidR="00010D5A" w:rsidRDefault="00010D5A" w:rsidP="00010D5A">
      <w:pPr>
        <w:tabs>
          <w:tab w:val="left" w:pos="-567"/>
        </w:tabs>
        <w:jc w:val="both"/>
        <w:rPr>
          <w:rFonts w:ascii="Tahoma" w:hAnsi="Tahoma" w:cs="Tahoma"/>
          <w:sz w:val="20"/>
          <w:szCs w:val="20"/>
        </w:rPr>
      </w:pPr>
    </w:p>
    <w:p w:rsidR="00287EE2" w:rsidRPr="00152148" w:rsidRDefault="00287EE2" w:rsidP="00010D5A">
      <w:pPr>
        <w:tabs>
          <w:tab w:val="left" w:pos="-567"/>
        </w:tabs>
        <w:jc w:val="both"/>
        <w:rPr>
          <w:rFonts w:ascii="Tahoma" w:hAnsi="Tahoma" w:cs="Tahoma"/>
          <w:b/>
          <w:bCs/>
          <w:sz w:val="20"/>
          <w:szCs w:val="20"/>
        </w:rPr>
      </w:pPr>
      <w:r w:rsidRPr="00152148">
        <w:rPr>
          <w:rFonts w:ascii="Tahoma" w:hAnsi="Tahoma" w:cs="Tahoma"/>
          <w:b/>
          <w:bCs/>
          <w:sz w:val="20"/>
          <w:szCs w:val="20"/>
        </w:rPr>
        <w:t xml:space="preserve">N.B. A’ sensi dell’art. 15 della Legge n. </w:t>
      </w:r>
      <w:r w:rsidR="001F07E7">
        <w:rPr>
          <w:rFonts w:ascii="Tahoma" w:hAnsi="Tahoma" w:cs="Tahoma"/>
          <w:b/>
          <w:bCs/>
          <w:sz w:val="20"/>
          <w:szCs w:val="20"/>
        </w:rPr>
        <w:t>183</w:t>
      </w:r>
      <w:r w:rsidRPr="00152148">
        <w:rPr>
          <w:rFonts w:ascii="Tahoma" w:hAnsi="Tahoma" w:cs="Tahoma"/>
          <w:b/>
          <w:bCs/>
          <w:sz w:val="20"/>
          <w:szCs w:val="20"/>
        </w:rPr>
        <w:t xml:space="preserve"> del 12.11.2011, le certificazioni rilasciate da Pubbliche Amministrazioni non possono essere prodotte agli organi della Pubblica Amministrazione o a privati gestori di pubblici servizi.</w:t>
      </w:r>
    </w:p>
    <w:p w:rsidR="00287EE2" w:rsidRPr="00152148" w:rsidRDefault="00287EE2" w:rsidP="00010D5A">
      <w:pPr>
        <w:tabs>
          <w:tab w:val="left" w:pos="-567"/>
        </w:tabs>
        <w:jc w:val="both"/>
        <w:rPr>
          <w:rFonts w:ascii="Tahoma" w:hAnsi="Tahoma" w:cs="Tahoma"/>
          <w:b/>
          <w:bCs/>
          <w:sz w:val="20"/>
          <w:szCs w:val="20"/>
        </w:rPr>
      </w:pPr>
      <w:r w:rsidRPr="00152148">
        <w:rPr>
          <w:rFonts w:ascii="Tahoma" w:hAnsi="Tahoma" w:cs="Tahoma"/>
          <w:b/>
          <w:bCs/>
          <w:sz w:val="20"/>
          <w:szCs w:val="20"/>
        </w:rPr>
        <w:t>Conseguentemente le P.A. non possono più richiederle ne’ accettarle.</w:t>
      </w:r>
    </w:p>
    <w:p w:rsidR="00287EE2" w:rsidRPr="00152148" w:rsidRDefault="00287EE2" w:rsidP="00010D5A">
      <w:pPr>
        <w:tabs>
          <w:tab w:val="left" w:pos="-567"/>
        </w:tabs>
        <w:jc w:val="both"/>
        <w:rPr>
          <w:rFonts w:ascii="Tahoma" w:hAnsi="Tahoma" w:cs="Tahoma"/>
          <w:b/>
          <w:bCs/>
          <w:sz w:val="20"/>
          <w:szCs w:val="20"/>
        </w:rPr>
      </w:pPr>
      <w:r w:rsidRPr="00152148">
        <w:rPr>
          <w:rFonts w:ascii="Tahoma" w:hAnsi="Tahoma" w:cs="Tahoma"/>
          <w:b/>
          <w:bCs/>
          <w:sz w:val="20"/>
          <w:szCs w:val="20"/>
        </w:rPr>
        <w:t>In relazione a quanto sopra il candidato dovrà produrre, in luogo delle predette certificazioni, esclusivamente “dichiarazioni sostitutive di certificazioni o di notorietà” di cui agli artt. 46 e 47 del DPR 445/2000.</w:t>
      </w:r>
    </w:p>
    <w:p w:rsidR="00777CCC" w:rsidRPr="00954A36" w:rsidRDefault="00777CCC" w:rsidP="00010D5A">
      <w:pPr>
        <w:tabs>
          <w:tab w:val="left" w:pos="-567"/>
        </w:tabs>
        <w:jc w:val="both"/>
        <w:rPr>
          <w:rFonts w:ascii="Tahoma" w:hAnsi="Tahoma" w:cs="Tahoma"/>
          <w:sz w:val="20"/>
          <w:szCs w:val="20"/>
        </w:rPr>
      </w:pPr>
    </w:p>
    <w:p w:rsidR="00847433" w:rsidRDefault="00847433" w:rsidP="00010D5A">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modul</w:t>
      </w:r>
      <w:r>
        <w:rPr>
          <w:bCs/>
          <w:szCs w:val="20"/>
        </w:rPr>
        <w:t>o</w:t>
      </w:r>
      <w:r w:rsidRPr="00954A36">
        <w:rPr>
          <w:bCs/>
          <w:szCs w:val="20"/>
        </w:rPr>
        <w:t xml:space="preserve"> 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847433" w:rsidRPr="00E63158" w:rsidRDefault="00847433" w:rsidP="00010D5A">
      <w:pPr>
        <w:pStyle w:val="Testodelblocco"/>
        <w:widowControl w:val="0"/>
        <w:tabs>
          <w:tab w:val="clear" w:pos="6480"/>
          <w:tab w:val="left" w:pos="-567"/>
          <w:tab w:val="left" w:pos="567"/>
        </w:tabs>
        <w:ind w:left="0" w:right="0" w:firstLine="0"/>
        <w:jc w:val="both"/>
        <w:rPr>
          <w:szCs w:val="20"/>
        </w:rPr>
      </w:pPr>
    </w:p>
    <w:p w:rsidR="00847433" w:rsidRDefault="00847433" w:rsidP="00010D5A">
      <w:pPr>
        <w:tabs>
          <w:tab w:val="left" w:pos="-567"/>
        </w:tabs>
        <w:rPr>
          <w:rFonts w:ascii="Tahoma" w:hAnsi="Tahoma" w:cs="Tahoma"/>
          <w:sz w:val="20"/>
          <w:szCs w:val="20"/>
        </w:rPr>
      </w:pPr>
      <w:r w:rsidRPr="00954A36">
        <w:rPr>
          <w:rFonts w:ascii="Tahoma" w:hAnsi="Tahoma" w:cs="Tahoma"/>
          <w:sz w:val="20"/>
          <w:szCs w:val="20"/>
        </w:rPr>
        <w:t>Si precisa, a tal proposito, che:</w:t>
      </w:r>
    </w:p>
    <w:p w:rsidR="00FB1806" w:rsidRPr="00954A36" w:rsidRDefault="00FB1806" w:rsidP="00010D5A">
      <w:pPr>
        <w:tabs>
          <w:tab w:val="left" w:pos="-567"/>
        </w:tabs>
        <w:rPr>
          <w:rFonts w:ascii="Tahoma" w:hAnsi="Tahoma" w:cs="Tahoma"/>
          <w:sz w:val="20"/>
          <w:szCs w:val="20"/>
        </w:rPr>
      </w:pPr>
    </w:p>
    <w:p w:rsidR="00847433" w:rsidRPr="00152148" w:rsidRDefault="00847433" w:rsidP="00010D5A">
      <w:pPr>
        <w:pStyle w:val="Paragrafoelenco"/>
        <w:numPr>
          <w:ilvl w:val="0"/>
          <w:numId w:val="24"/>
        </w:numPr>
        <w:ind w:left="284" w:hanging="284"/>
        <w:jc w:val="both"/>
        <w:rPr>
          <w:rFonts w:ascii="Tahoma" w:hAnsi="Tahoma" w:cs="Tahoma"/>
        </w:rPr>
      </w:pPr>
      <w:r w:rsidRPr="00152148">
        <w:rPr>
          <w:rFonts w:ascii="Tahoma" w:hAnsi="Tahoma" w:cs="Tahoma"/>
          <w:iCs/>
        </w:rPr>
        <w:t>saranno ammessi alla procedura i soli  candidati che, in possesso dei requisiti specifici richiesti dal bando, avranno fatto pervenire la propria domanda entro il termine perentorio sopra indicato; si precisa, che non farà fede la data di spedizione della domanda che dovrà necessariamente pervenire all’Ufficio Protocollo dell’Azienda entro l’ora ed il giorno succitato, pena esclusione</w:t>
      </w:r>
      <w:r w:rsidRPr="00152148">
        <w:rPr>
          <w:rFonts w:ascii="Tahoma" w:hAnsi="Tahoma" w:cs="Tahoma"/>
        </w:rPr>
        <w:t>;</w:t>
      </w:r>
    </w:p>
    <w:p w:rsidR="00847433" w:rsidRPr="00152148" w:rsidRDefault="00847433" w:rsidP="00010D5A">
      <w:pPr>
        <w:pStyle w:val="Paragrafoelenco"/>
        <w:tabs>
          <w:tab w:val="left" w:pos="-567"/>
        </w:tabs>
        <w:ind w:left="0"/>
        <w:jc w:val="both"/>
        <w:rPr>
          <w:rFonts w:ascii="Tahoma" w:hAnsi="Tahoma" w:cs="Tahoma"/>
        </w:rPr>
      </w:pPr>
    </w:p>
    <w:p w:rsidR="00847433" w:rsidRDefault="00847433" w:rsidP="00010D5A">
      <w:pPr>
        <w:pStyle w:val="Paragrafoelenco"/>
        <w:numPr>
          <w:ilvl w:val="0"/>
          <w:numId w:val="24"/>
        </w:numPr>
        <w:ind w:left="284" w:hanging="284"/>
        <w:jc w:val="both"/>
        <w:rPr>
          <w:rFonts w:ascii="Tahoma" w:hAnsi="Tahoma" w:cs="Tahoma"/>
          <w:iCs/>
        </w:rPr>
      </w:pPr>
      <w:r w:rsidRPr="00D00C04">
        <w:rPr>
          <w:rFonts w:ascii="Tahoma" w:hAnsi="Tahoma" w:cs="Tahoma"/>
          <w:iCs/>
        </w:rPr>
        <w:t>Nella dichiarazione sostitutiva di certificazione:</w:t>
      </w:r>
    </w:p>
    <w:p w:rsidR="00564FC6" w:rsidRPr="00D00C04" w:rsidRDefault="00564FC6" w:rsidP="00564FC6">
      <w:pPr>
        <w:pStyle w:val="Paragrafoelenco"/>
        <w:ind w:left="284"/>
        <w:jc w:val="both"/>
        <w:rPr>
          <w:rFonts w:ascii="Tahoma" w:hAnsi="Tahoma" w:cs="Tahoma"/>
          <w:iCs/>
        </w:rPr>
      </w:pPr>
    </w:p>
    <w:p w:rsidR="00847433" w:rsidRPr="00152148" w:rsidRDefault="00847433" w:rsidP="00010D5A">
      <w:pPr>
        <w:pStyle w:val="Paragrafoelenco"/>
        <w:ind w:left="284"/>
        <w:jc w:val="both"/>
        <w:rPr>
          <w:rFonts w:ascii="Tahoma" w:hAnsi="Tahoma" w:cs="Tahoma"/>
          <w:iCs/>
        </w:rPr>
      </w:pPr>
      <w:r w:rsidRPr="00152148">
        <w:rPr>
          <w:rFonts w:ascii="Tahoma" w:hAnsi="Tahoma" w:cs="Tahoma"/>
          <w:iCs/>
        </w:rPr>
        <w:t>relativamente al conseguimento della specializzazione, deve essere precisato</w:t>
      </w:r>
    </w:p>
    <w:p w:rsidR="00847433" w:rsidRDefault="00847433" w:rsidP="00010D5A">
      <w:pPr>
        <w:numPr>
          <w:ilvl w:val="0"/>
          <w:numId w:val="20"/>
        </w:numPr>
        <w:tabs>
          <w:tab w:val="left" w:pos="-567"/>
        </w:tabs>
        <w:ind w:left="567" w:hanging="283"/>
        <w:jc w:val="both"/>
        <w:rPr>
          <w:rFonts w:ascii="Tahoma" w:hAnsi="Tahoma" w:cs="Tahoma"/>
          <w:sz w:val="20"/>
          <w:szCs w:val="20"/>
        </w:rPr>
      </w:pPr>
      <w:r>
        <w:rPr>
          <w:rFonts w:ascii="Tahoma" w:hAnsi="Tahoma" w:cs="Tahoma"/>
          <w:sz w:val="20"/>
          <w:szCs w:val="20"/>
        </w:rPr>
        <w:t>se il titolo</w:t>
      </w:r>
      <w:r w:rsidRPr="00357238">
        <w:rPr>
          <w:rFonts w:ascii="Tahoma" w:hAnsi="Tahoma" w:cs="Tahoma"/>
          <w:sz w:val="20"/>
          <w:szCs w:val="20"/>
        </w:rPr>
        <w:t xml:space="preserve"> è stato conseguito ai sensi </w:t>
      </w:r>
      <w:proofErr w:type="spellStart"/>
      <w:r w:rsidRPr="00357238">
        <w:rPr>
          <w:rFonts w:ascii="Tahoma" w:hAnsi="Tahoma" w:cs="Tahoma"/>
          <w:sz w:val="20"/>
          <w:szCs w:val="20"/>
        </w:rPr>
        <w:t>D.Lgs.</w:t>
      </w:r>
      <w:proofErr w:type="spellEnd"/>
      <w:r w:rsidRPr="00357238">
        <w:rPr>
          <w:rFonts w:ascii="Tahoma" w:hAnsi="Tahoma" w:cs="Tahoma"/>
          <w:sz w:val="20"/>
          <w:szCs w:val="20"/>
        </w:rPr>
        <w:t xml:space="preserve"> 8 ag</w:t>
      </w:r>
      <w:r>
        <w:rPr>
          <w:rFonts w:ascii="Tahoma" w:hAnsi="Tahoma" w:cs="Tahoma"/>
          <w:sz w:val="20"/>
          <w:szCs w:val="20"/>
        </w:rPr>
        <w:t>osto 1991, n. 257 o</w:t>
      </w:r>
      <w:r w:rsidRPr="00357238">
        <w:rPr>
          <w:rFonts w:ascii="Tahoma" w:hAnsi="Tahoma" w:cs="Tahoma"/>
          <w:sz w:val="20"/>
          <w:szCs w:val="20"/>
        </w:rPr>
        <w:t xml:space="preserve"> del </w:t>
      </w:r>
      <w:proofErr w:type="spellStart"/>
      <w:r w:rsidRPr="00357238">
        <w:rPr>
          <w:rFonts w:ascii="Tahoma" w:hAnsi="Tahoma" w:cs="Tahoma"/>
          <w:sz w:val="20"/>
          <w:szCs w:val="20"/>
        </w:rPr>
        <w:t>D.Lgs.</w:t>
      </w:r>
      <w:proofErr w:type="spellEnd"/>
      <w:r w:rsidRPr="00357238">
        <w:rPr>
          <w:rFonts w:ascii="Tahoma" w:hAnsi="Tahoma" w:cs="Tahoma"/>
          <w:sz w:val="20"/>
          <w:szCs w:val="20"/>
        </w:rPr>
        <w:t xml:space="preserve"> 17 agosto 1999</w:t>
      </w:r>
      <w:r>
        <w:rPr>
          <w:rFonts w:ascii="Tahoma" w:hAnsi="Tahoma" w:cs="Tahoma"/>
          <w:sz w:val="20"/>
          <w:szCs w:val="20"/>
        </w:rPr>
        <w:t>,</w:t>
      </w:r>
      <w:r w:rsidRPr="00357238">
        <w:rPr>
          <w:rFonts w:ascii="Tahoma" w:hAnsi="Tahoma" w:cs="Tahoma"/>
          <w:sz w:val="20"/>
          <w:szCs w:val="20"/>
        </w:rPr>
        <w:t xml:space="preserve"> n. 368</w:t>
      </w:r>
    </w:p>
    <w:p w:rsidR="00847433" w:rsidRPr="00564FC6" w:rsidRDefault="00847433" w:rsidP="00010D5A">
      <w:pPr>
        <w:numPr>
          <w:ilvl w:val="0"/>
          <w:numId w:val="20"/>
        </w:numPr>
        <w:tabs>
          <w:tab w:val="left" w:pos="-567"/>
        </w:tabs>
        <w:ind w:left="567" w:hanging="283"/>
        <w:jc w:val="both"/>
        <w:rPr>
          <w:rFonts w:ascii="Tahoma" w:hAnsi="Tahoma" w:cs="Tahoma"/>
          <w:i/>
          <w:sz w:val="20"/>
          <w:szCs w:val="20"/>
        </w:rPr>
      </w:pPr>
      <w:r>
        <w:rPr>
          <w:rFonts w:ascii="Tahoma" w:hAnsi="Tahoma" w:cs="Tahoma"/>
          <w:sz w:val="20"/>
          <w:szCs w:val="20"/>
        </w:rPr>
        <w:t>durata del corso;</w:t>
      </w:r>
    </w:p>
    <w:p w:rsidR="00564FC6" w:rsidRPr="00C4170C" w:rsidRDefault="00564FC6" w:rsidP="00564FC6">
      <w:pPr>
        <w:tabs>
          <w:tab w:val="left" w:pos="-567"/>
        </w:tabs>
        <w:ind w:left="567"/>
        <w:jc w:val="both"/>
        <w:rPr>
          <w:rFonts w:ascii="Tahoma" w:hAnsi="Tahoma" w:cs="Tahoma"/>
          <w:i/>
          <w:sz w:val="20"/>
          <w:szCs w:val="20"/>
        </w:rPr>
      </w:pPr>
    </w:p>
    <w:p w:rsidR="00847433" w:rsidRDefault="00847433" w:rsidP="00564FC6">
      <w:pPr>
        <w:pStyle w:val="Paragrafoelenco"/>
        <w:ind w:left="284"/>
        <w:jc w:val="both"/>
        <w:rPr>
          <w:rFonts w:ascii="Tahoma" w:hAnsi="Tahoma" w:cs="Tahoma"/>
          <w:iCs/>
        </w:rPr>
      </w:pPr>
      <w:r w:rsidRPr="00152148">
        <w:rPr>
          <w:rFonts w:ascii="Tahoma" w:hAnsi="Tahoma" w:cs="Tahoma"/>
          <w:iCs/>
        </w:rPr>
        <w:t>relativamente ai servizi prestati, devono essere indicati analiticamente tutti gli elementi necessari all’esatta individuazione delle situazioni certificate; in particolare, relativamente ai servizi prestati presso enti pubblici</w:t>
      </w:r>
      <w:r w:rsidRPr="004963FB">
        <w:rPr>
          <w:rFonts w:ascii="Tahoma" w:hAnsi="Tahoma" w:cs="Tahoma"/>
          <w:iCs/>
        </w:rPr>
        <w:t xml:space="preserve"> o privati, occorre indicare analiticamente l’ente, la qualifica, l’impegnativa oraria ed i periodi nei quali si è prestato il relativo servizio; nella medesima dichiarazione dev’essere attestato se ricorrano o meno le condizioni di cui all’ultimo comma dell’art. 46 del D.P.R. 20/12/1979 n.</w:t>
      </w:r>
      <w:r w:rsidR="00294478">
        <w:rPr>
          <w:rFonts w:ascii="Tahoma" w:hAnsi="Tahoma" w:cs="Tahoma"/>
          <w:iCs/>
        </w:rPr>
        <w:t xml:space="preserve"> </w:t>
      </w:r>
      <w:r w:rsidRPr="004963FB">
        <w:rPr>
          <w:rFonts w:ascii="Tahoma" w:hAnsi="Tahoma" w:cs="Tahoma"/>
          <w:iCs/>
        </w:rPr>
        <w:t>761, in presenza delle quali il punteggio di anzianità dev’essere ridotto. In caso positivo, l’attestazione deve precisare la misura della riduzione del punteggio; in mancanza di uno solo dei suddetti elementi  il relativo servizio non sarà valutato;</w:t>
      </w:r>
    </w:p>
    <w:p w:rsidR="00847433" w:rsidRPr="004963FB" w:rsidRDefault="00847433" w:rsidP="00010D5A">
      <w:pPr>
        <w:pStyle w:val="Paragrafoelenco"/>
        <w:ind w:left="0"/>
        <w:jc w:val="both"/>
        <w:rPr>
          <w:rFonts w:ascii="Tahoma" w:hAnsi="Tahoma" w:cs="Tahoma"/>
          <w:iCs/>
        </w:rPr>
      </w:pPr>
    </w:p>
    <w:p w:rsidR="00847433" w:rsidRPr="00D00C04" w:rsidRDefault="00847433" w:rsidP="00010D5A">
      <w:pPr>
        <w:pStyle w:val="Paragrafoelenco"/>
        <w:numPr>
          <w:ilvl w:val="0"/>
          <w:numId w:val="25"/>
        </w:numPr>
        <w:ind w:left="284" w:hanging="284"/>
        <w:jc w:val="both"/>
        <w:rPr>
          <w:rFonts w:ascii="Tahoma" w:hAnsi="Tahoma" w:cs="Tahoma"/>
          <w:iCs/>
        </w:rPr>
      </w:pPr>
      <w:r w:rsidRPr="00D00C04">
        <w:rPr>
          <w:rFonts w:ascii="Tahoma" w:hAnsi="Tahoma" w:cs="Tahoma"/>
          <w:iCs/>
        </w:rPr>
        <w:t>non saranno valutate le pubblicazioni, edite a stampa, qualora non siano presentate in fotocopia con contestuale dichiarazione (MODULO 1), ai sensi degli artt. 47 e 76 del D.P.R. 445/2000, che tali copie sono conformi all'originale in possesso del candidato.</w:t>
      </w:r>
    </w:p>
    <w:p w:rsidR="00847433" w:rsidRPr="004963FB" w:rsidRDefault="00847433" w:rsidP="00010D5A">
      <w:pPr>
        <w:pStyle w:val="Paragrafoelenco"/>
        <w:ind w:left="0"/>
        <w:jc w:val="both"/>
        <w:rPr>
          <w:rFonts w:ascii="Tahoma" w:hAnsi="Tahoma" w:cs="Tahoma"/>
          <w:iCs/>
        </w:rPr>
      </w:pPr>
    </w:p>
    <w:p w:rsidR="00847433" w:rsidRDefault="00847433" w:rsidP="00010D5A">
      <w:pPr>
        <w:jc w:val="both"/>
        <w:rPr>
          <w:rFonts w:ascii="Tahoma" w:hAnsi="Tahoma" w:cs="Tahoma"/>
          <w:iCs/>
          <w:sz w:val="20"/>
          <w:szCs w:val="20"/>
        </w:rPr>
      </w:pPr>
      <w:r w:rsidRPr="00A73EA4">
        <w:rPr>
          <w:rFonts w:ascii="Tahoma" w:hAnsi="Tahoma" w:cs="Tahoma"/>
          <w:iCs/>
          <w:sz w:val="20"/>
          <w:szCs w:val="20"/>
        </w:rPr>
        <w:t>Si ribadisce, infine,  che tutti i titoli che non risulteranno documentati con le modalità sopra riportate non potranno essere oggetto di valutazione da parte della Commissione Esaminatrice.</w:t>
      </w:r>
    </w:p>
    <w:p w:rsidR="00CB4E4C" w:rsidRPr="00A73EA4" w:rsidRDefault="00CB4E4C" w:rsidP="00010D5A">
      <w:pPr>
        <w:jc w:val="both"/>
        <w:rPr>
          <w:rFonts w:ascii="Tahoma" w:hAnsi="Tahoma" w:cs="Tahoma"/>
          <w:iCs/>
          <w:sz w:val="20"/>
          <w:szCs w:val="20"/>
        </w:rPr>
      </w:pPr>
    </w:p>
    <w:p w:rsidR="00847433" w:rsidRPr="00954A36" w:rsidRDefault="00847433" w:rsidP="00010D5A">
      <w:pPr>
        <w:widowControl w:val="0"/>
        <w:tabs>
          <w:tab w:val="left" w:pos="-567"/>
        </w:tabs>
        <w:jc w:val="both"/>
        <w:rPr>
          <w:rFonts w:ascii="Tahoma" w:hAnsi="Tahoma" w:cs="Tahoma"/>
          <w:bCs/>
          <w:i/>
          <w:iCs/>
          <w:sz w:val="20"/>
          <w:szCs w:val="20"/>
        </w:rPr>
      </w:pPr>
    </w:p>
    <w:p w:rsidR="00847433" w:rsidRDefault="00847433" w:rsidP="00010D5A">
      <w:pPr>
        <w:pStyle w:val="Paragrafoelenco"/>
        <w:numPr>
          <w:ilvl w:val="0"/>
          <w:numId w:val="23"/>
        </w:numPr>
        <w:tabs>
          <w:tab w:val="left" w:pos="426"/>
        </w:tabs>
        <w:ind w:left="426" w:hanging="426"/>
        <w:jc w:val="both"/>
        <w:rPr>
          <w:rFonts w:ascii="Tahoma" w:hAnsi="Tahoma" w:cs="Tahoma"/>
          <w:b/>
        </w:rPr>
      </w:pPr>
      <w:r w:rsidRPr="00954A36">
        <w:rPr>
          <w:rFonts w:ascii="Tahoma" w:hAnsi="Tahoma" w:cs="Tahoma"/>
          <w:b/>
        </w:rPr>
        <w:t xml:space="preserve">ELENCO, </w:t>
      </w:r>
      <w:r w:rsidRPr="00A73EA4">
        <w:rPr>
          <w:rFonts w:ascii="Tahoma" w:hAnsi="Tahoma" w:cs="Tahoma"/>
          <w:b/>
        </w:rPr>
        <w:t>in triplice copia, in carta semplice, dei documenti e dei titoli presentati.</w:t>
      </w:r>
    </w:p>
    <w:p w:rsidR="00CB4E4C" w:rsidRDefault="00CB4E4C" w:rsidP="00CB4E4C">
      <w:pPr>
        <w:pStyle w:val="Paragrafoelenco"/>
        <w:tabs>
          <w:tab w:val="left" w:pos="426"/>
        </w:tabs>
        <w:ind w:left="426"/>
        <w:jc w:val="both"/>
        <w:rPr>
          <w:rFonts w:ascii="Tahoma" w:hAnsi="Tahoma" w:cs="Tahoma"/>
          <w:b/>
        </w:rPr>
      </w:pPr>
    </w:p>
    <w:p w:rsidR="00847433" w:rsidRPr="00A73EA4" w:rsidRDefault="00847433" w:rsidP="00010D5A">
      <w:pPr>
        <w:pStyle w:val="Paragrafoelenco"/>
        <w:tabs>
          <w:tab w:val="left" w:pos="426"/>
        </w:tabs>
        <w:ind w:left="426"/>
        <w:jc w:val="both"/>
        <w:rPr>
          <w:rFonts w:ascii="Tahoma" w:hAnsi="Tahoma" w:cs="Tahoma"/>
          <w:b/>
        </w:rPr>
      </w:pPr>
    </w:p>
    <w:p w:rsidR="00847433" w:rsidRPr="00010D5A" w:rsidRDefault="00847433" w:rsidP="00010D5A">
      <w:pPr>
        <w:pStyle w:val="Paragrafoelenco"/>
        <w:numPr>
          <w:ilvl w:val="0"/>
          <w:numId w:val="23"/>
        </w:numPr>
        <w:tabs>
          <w:tab w:val="left" w:pos="426"/>
        </w:tabs>
        <w:ind w:left="426" w:hanging="426"/>
        <w:jc w:val="both"/>
        <w:rPr>
          <w:rFonts w:ascii="Tahoma" w:hAnsi="Tahoma" w:cs="Tahoma"/>
          <w:b/>
        </w:rPr>
      </w:pPr>
      <w:r w:rsidRPr="000719BE">
        <w:rPr>
          <w:rFonts w:ascii="Tahoma" w:hAnsi="Tahoma" w:cs="Tahoma"/>
          <w:b/>
        </w:rPr>
        <w:t>MODULO DI CONSENSO AL</w:t>
      </w:r>
      <w:r w:rsidRPr="00630B97">
        <w:rPr>
          <w:rFonts w:ascii="Tahoma" w:hAnsi="Tahoma" w:cs="Tahoma"/>
          <w:b/>
        </w:rPr>
        <w:t xml:space="preserve"> TRATTAMENTO DEI DATI PERSONALI </w:t>
      </w:r>
      <w:r w:rsidRPr="00010D5A">
        <w:rPr>
          <w:rFonts w:ascii="Tahoma" w:hAnsi="Tahoma" w:cs="Tahoma"/>
          <w:b/>
        </w:rPr>
        <w:t>ai sensi dell’art.13 D.lgs. 196/03 (MODULO 2  allegato al presente bando).</w:t>
      </w:r>
    </w:p>
    <w:p w:rsidR="00266EB7" w:rsidRDefault="00266EB7" w:rsidP="00010D5A">
      <w:pPr>
        <w:pStyle w:val="Corpotesto"/>
        <w:ind w:right="-1"/>
        <w:rPr>
          <w:rFonts w:ascii="Tahoma" w:hAnsi="Tahoma" w:cs="Tahoma"/>
          <w:b/>
          <w:bCs/>
          <w:szCs w:val="20"/>
        </w:rPr>
      </w:pPr>
    </w:p>
    <w:p w:rsidR="00847433" w:rsidRDefault="00847433" w:rsidP="00010D5A">
      <w:pPr>
        <w:jc w:val="both"/>
        <w:rPr>
          <w:rFonts w:ascii="Tahoma" w:hAnsi="Tahoma" w:cs="Tahoma"/>
          <w:b/>
          <w:bCs/>
          <w:sz w:val="20"/>
          <w:szCs w:val="20"/>
        </w:rPr>
      </w:pPr>
      <w:r w:rsidRPr="003A745F">
        <w:rPr>
          <w:rFonts w:ascii="Tahoma" w:hAnsi="Tahoma" w:cs="Tahoma"/>
          <w:b/>
          <w:bCs/>
          <w:sz w:val="20"/>
          <w:szCs w:val="20"/>
        </w:rPr>
        <w:t>La domand</w:t>
      </w:r>
      <w:r>
        <w:rPr>
          <w:rFonts w:ascii="Tahoma" w:hAnsi="Tahoma" w:cs="Tahoma"/>
          <w:b/>
          <w:bCs/>
          <w:sz w:val="20"/>
          <w:szCs w:val="20"/>
        </w:rPr>
        <w:t>a e la documentazione richiesta</w:t>
      </w:r>
      <w:r w:rsidRPr="003A745F">
        <w:rPr>
          <w:rFonts w:ascii="Tahoma" w:hAnsi="Tahoma" w:cs="Tahoma"/>
          <w:b/>
          <w:bCs/>
          <w:sz w:val="20"/>
          <w:szCs w:val="20"/>
        </w:rPr>
        <w:t xml:space="preserve"> ad essa allegata, </w:t>
      </w:r>
      <w:r>
        <w:rPr>
          <w:rFonts w:ascii="Tahoma" w:hAnsi="Tahoma" w:cs="Tahoma"/>
          <w:b/>
          <w:bCs/>
          <w:sz w:val="20"/>
          <w:szCs w:val="20"/>
        </w:rPr>
        <w:t xml:space="preserve">deve pervenire entro il termine delle ore 13,00 del giorno suindicato e </w:t>
      </w:r>
      <w:r w:rsidRPr="003A745F">
        <w:rPr>
          <w:rFonts w:ascii="Tahoma" w:hAnsi="Tahoma" w:cs="Tahoma"/>
          <w:b/>
          <w:bCs/>
          <w:sz w:val="20"/>
          <w:szCs w:val="20"/>
        </w:rPr>
        <w:t xml:space="preserve">potrà essere  presentata </w:t>
      </w:r>
      <w:r>
        <w:rPr>
          <w:rFonts w:ascii="Tahoma" w:hAnsi="Tahoma" w:cs="Tahoma"/>
          <w:b/>
          <w:bCs/>
          <w:sz w:val="20"/>
          <w:szCs w:val="20"/>
        </w:rPr>
        <w:t>con le seguenti modalità:</w:t>
      </w:r>
    </w:p>
    <w:p w:rsidR="00847433" w:rsidRDefault="00847433" w:rsidP="00010D5A">
      <w:pPr>
        <w:jc w:val="both"/>
        <w:rPr>
          <w:rFonts w:ascii="Tahoma" w:hAnsi="Tahoma" w:cs="Tahoma"/>
          <w:b/>
          <w:bCs/>
          <w:sz w:val="20"/>
          <w:szCs w:val="20"/>
        </w:rPr>
      </w:pPr>
    </w:p>
    <w:p w:rsidR="00847433" w:rsidRPr="00A73EA4" w:rsidRDefault="00847433" w:rsidP="00010D5A">
      <w:pPr>
        <w:pStyle w:val="Paragrafoelenco"/>
        <w:numPr>
          <w:ilvl w:val="0"/>
          <w:numId w:val="22"/>
        </w:numPr>
        <w:ind w:left="426" w:hanging="426"/>
        <w:jc w:val="both"/>
        <w:rPr>
          <w:rFonts w:ascii="Tahoma" w:hAnsi="Tahoma" w:cs="Tahoma"/>
          <w:iCs/>
        </w:rPr>
      </w:pPr>
      <w:r w:rsidRPr="00A73EA4">
        <w:rPr>
          <w:rFonts w:ascii="Tahoma" w:hAnsi="Tahoma" w:cs="Tahoma"/>
          <w:b/>
          <w:iCs/>
        </w:rPr>
        <w:t>direttamente all’Ufficio Protocollo dell’A</w:t>
      </w:r>
      <w:r w:rsidR="00872FB3">
        <w:rPr>
          <w:rFonts w:ascii="Tahoma" w:hAnsi="Tahoma" w:cs="Tahoma"/>
          <w:b/>
          <w:iCs/>
        </w:rPr>
        <w:t xml:space="preserve">SST- Rhodense </w:t>
      </w:r>
      <w:r w:rsidRPr="00A73EA4">
        <w:rPr>
          <w:rFonts w:ascii="Tahoma" w:hAnsi="Tahoma" w:cs="Tahoma"/>
          <w:iCs/>
        </w:rPr>
        <w:t xml:space="preserve">– Viale </w:t>
      </w:r>
      <w:proofErr w:type="spellStart"/>
      <w:r w:rsidRPr="00A73EA4">
        <w:rPr>
          <w:rFonts w:ascii="Tahoma" w:hAnsi="Tahoma" w:cs="Tahoma"/>
          <w:iCs/>
        </w:rPr>
        <w:t>Forlanini</w:t>
      </w:r>
      <w:proofErr w:type="spellEnd"/>
      <w:r w:rsidRPr="00A73EA4">
        <w:rPr>
          <w:rFonts w:ascii="Tahoma" w:hAnsi="Tahoma" w:cs="Tahoma"/>
          <w:iCs/>
        </w:rPr>
        <w:t xml:space="preserve">, </w:t>
      </w:r>
      <w:r w:rsidR="00294478">
        <w:rPr>
          <w:rFonts w:ascii="Tahoma" w:hAnsi="Tahoma" w:cs="Tahoma"/>
          <w:iCs/>
        </w:rPr>
        <w:t>95</w:t>
      </w:r>
      <w:r w:rsidRPr="00A73EA4">
        <w:rPr>
          <w:rFonts w:ascii="Tahoma" w:hAnsi="Tahoma" w:cs="Tahoma"/>
          <w:iCs/>
        </w:rPr>
        <w:t xml:space="preserve"> – 20024</w:t>
      </w:r>
      <w:r>
        <w:rPr>
          <w:rFonts w:ascii="Tahoma" w:hAnsi="Tahoma" w:cs="Tahoma"/>
          <w:iCs/>
        </w:rPr>
        <w:t xml:space="preserve"> Garbagnate Milanese (MI)</w:t>
      </w:r>
      <w:r w:rsidRPr="00A73EA4">
        <w:rPr>
          <w:rFonts w:ascii="Tahoma" w:hAnsi="Tahoma" w:cs="Tahoma"/>
          <w:iCs/>
        </w:rPr>
        <w:t>;</w:t>
      </w:r>
    </w:p>
    <w:p w:rsidR="00847433" w:rsidRPr="00A73EA4" w:rsidRDefault="00847433" w:rsidP="00010D5A">
      <w:pPr>
        <w:pStyle w:val="Paragrafoelenco"/>
        <w:ind w:left="426" w:hanging="426"/>
        <w:jc w:val="both"/>
        <w:rPr>
          <w:rFonts w:ascii="Tahoma" w:hAnsi="Tahoma" w:cs="Tahoma"/>
          <w:iCs/>
        </w:rPr>
      </w:pPr>
      <w:r w:rsidRPr="00A73EA4">
        <w:rPr>
          <w:rFonts w:ascii="Tahoma" w:hAnsi="Tahoma" w:cs="Tahoma"/>
          <w:iCs/>
        </w:rPr>
        <w:t xml:space="preserve">   </w:t>
      </w:r>
    </w:p>
    <w:p w:rsidR="00847433" w:rsidRPr="00A73EA4" w:rsidRDefault="00847433" w:rsidP="00010D5A">
      <w:pPr>
        <w:pStyle w:val="Paragrafoelenco"/>
        <w:numPr>
          <w:ilvl w:val="0"/>
          <w:numId w:val="22"/>
        </w:numPr>
        <w:ind w:left="426" w:hanging="426"/>
        <w:jc w:val="both"/>
        <w:rPr>
          <w:rFonts w:ascii="Tahoma" w:hAnsi="Tahoma" w:cs="Tahoma"/>
          <w:iCs/>
        </w:rPr>
      </w:pPr>
      <w:r w:rsidRPr="00A73EA4">
        <w:rPr>
          <w:rFonts w:ascii="Tahoma" w:hAnsi="Tahoma" w:cs="Tahoma"/>
          <w:b/>
          <w:iCs/>
        </w:rPr>
        <w:lastRenderedPageBreak/>
        <w:t>spedita via Posta</w:t>
      </w:r>
      <w:r w:rsidRPr="00A73EA4">
        <w:rPr>
          <w:rFonts w:ascii="Tahoma" w:hAnsi="Tahoma" w:cs="Tahoma"/>
          <w:iCs/>
        </w:rPr>
        <w:t xml:space="preserve">  (si suggerisce, a tutela del candidato, raccomandata con ricevuta A.R.). Si ribadisce che l’istanza dovrà necessariamente pervenire all’Ufficio Protocollo dell’Azienda entro l’ora ed il giorno succitato, pena esclusione. Non farà fede la data di spedizione della domanda;</w:t>
      </w:r>
    </w:p>
    <w:p w:rsidR="00847433" w:rsidRPr="00A73EA4" w:rsidRDefault="00847433" w:rsidP="00010D5A">
      <w:pPr>
        <w:pStyle w:val="Paragrafoelenco"/>
        <w:ind w:left="426" w:hanging="426"/>
        <w:jc w:val="both"/>
        <w:rPr>
          <w:rFonts w:ascii="Tahoma" w:hAnsi="Tahoma" w:cs="Tahoma"/>
          <w:iCs/>
        </w:rPr>
      </w:pPr>
    </w:p>
    <w:p w:rsidR="008C3B6F" w:rsidRPr="008C3B6F" w:rsidRDefault="00847433" w:rsidP="00010D5A">
      <w:pPr>
        <w:pStyle w:val="Paragrafoelenco"/>
        <w:numPr>
          <w:ilvl w:val="0"/>
          <w:numId w:val="22"/>
        </w:numPr>
        <w:ind w:left="426" w:hanging="426"/>
        <w:jc w:val="both"/>
        <w:rPr>
          <w:rFonts w:ascii="Tahoma" w:hAnsi="Tahoma" w:cs="Tahoma"/>
          <w:iCs/>
        </w:rPr>
      </w:pPr>
      <w:r w:rsidRPr="00A73EA4">
        <w:rPr>
          <w:rFonts w:ascii="Tahoma" w:hAnsi="Tahoma" w:cs="Tahoma"/>
          <w:b/>
          <w:iCs/>
        </w:rPr>
        <w:t xml:space="preserve">mediante posta elettronica certificata al seguente indirizzo P.E.C. </w:t>
      </w:r>
    </w:p>
    <w:p w:rsidR="00847433" w:rsidRPr="00952D33" w:rsidRDefault="00952D33" w:rsidP="00952D33">
      <w:pPr>
        <w:ind w:left="360"/>
        <w:jc w:val="both"/>
        <w:rPr>
          <w:rFonts w:ascii="Tahoma" w:hAnsi="Tahoma" w:cs="Tahoma"/>
          <w:iCs/>
        </w:rPr>
      </w:pPr>
      <w:r>
        <w:t xml:space="preserve"> </w:t>
      </w:r>
      <w:hyperlink r:id="rId10" w:history="1">
        <w:r w:rsidR="00710AF2" w:rsidRPr="00FA0408">
          <w:rPr>
            <w:rStyle w:val="Collegamentoipertestuale"/>
            <w:rFonts w:ascii="Tahoma" w:hAnsi="Tahoma" w:cs="Tahoma"/>
            <w:b/>
            <w:iCs/>
          </w:rPr>
          <w:t>concorsi@pec.asst-rhodense.it</w:t>
        </w:r>
      </w:hyperlink>
    </w:p>
    <w:p w:rsidR="00847433" w:rsidRDefault="00847433" w:rsidP="00010D5A">
      <w:pPr>
        <w:ind w:left="426"/>
        <w:jc w:val="both"/>
        <w:rPr>
          <w:rFonts w:ascii="Tahoma" w:hAnsi="Tahoma" w:cs="Tahoma"/>
          <w:iCs/>
          <w:sz w:val="20"/>
          <w:szCs w:val="20"/>
        </w:rPr>
      </w:pPr>
      <w:r w:rsidRPr="00A73EA4">
        <w:rPr>
          <w:rFonts w:ascii="Tahoma" w:hAnsi="Tahoma" w:cs="Tahoma"/>
          <w:iCs/>
          <w:sz w:val="20"/>
          <w:szCs w:val="20"/>
        </w:rPr>
        <w:t xml:space="preserve">Anche in tal caso, la domanda dovrà pervenire entro le ore 13,00 del giorno suindicato, pena la non ammissibilità. </w:t>
      </w:r>
    </w:p>
    <w:p w:rsidR="007101C4" w:rsidRDefault="007101C4" w:rsidP="00010D5A">
      <w:pPr>
        <w:ind w:left="426"/>
        <w:jc w:val="both"/>
        <w:rPr>
          <w:rFonts w:ascii="Tahoma" w:hAnsi="Tahoma" w:cs="Tahoma"/>
          <w:iCs/>
          <w:sz w:val="20"/>
          <w:szCs w:val="20"/>
        </w:rPr>
      </w:pPr>
    </w:p>
    <w:p w:rsidR="007101C4" w:rsidRPr="00152148" w:rsidRDefault="007101C4" w:rsidP="007101C4">
      <w:pPr>
        <w:tabs>
          <w:tab w:val="left" w:pos="-567"/>
        </w:tabs>
        <w:jc w:val="both"/>
        <w:rPr>
          <w:rFonts w:ascii="Tahoma" w:hAnsi="Tahoma" w:cs="Tahoma"/>
          <w:b/>
          <w:sz w:val="20"/>
          <w:szCs w:val="20"/>
        </w:rPr>
      </w:pPr>
      <w:r w:rsidRPr="00152148">
        <w:rPr>
          <w:rFonts w:ascii="Tahoma" w:hAnsi="Tahoma" w:cs="Tahoma"/>
          <w:b/>
          <w:sz w:val="20"/>
          <w:szCs w:val="20"/>
        </w:rPr>
        <w:t>Per le domande inoltrate all’indirizzo  P.E.C.  (</w:t>
      </w:r>
      <w:r w:rsidR="008763A9" w:rsidRPr="008763A9">
        <w:rPr>
          <w:rStyle w:val="Collegamentoipertestuale"/>
          <w:rFonts w:ascii="Tahoma" w:hAnsi="Tahoma" w:cs="Tahoma"/>
          <w:b/>
          <w:iCs/>
          <w:sz w:val="20"/>
          <w:szCs w:val="20"/>
        </w:rPr>
        <w:t>concorsi@pec.asst-rhodense.it</w:t>
      </w:r>
      <w:r w:rsidRPr="00152148">
        <w:rPr>
          <w:rFonts w:ascii="Tahoma" w:hAnsi="Tahoma" w:cs="Tahoma"/>
          <w:b/>
          <w:sz w:val="20"/>
          <w:szCs w:val="20"/>
        </w:rPr>
        <w:t>) si precisa che:</w:t>
      </w:r>
    </w:p>
    <w:p w:rsidR="00A93754" w:rsidRPr="007101C4" w:rsidRDefault="00A93754" w:rsidP="007101C4">
      <w:pPr>
        <w:pStyle w:val="Paragrafoelenco"/>
        <w:numPr>
          <w:ilvl w:val="0"/>
          <w:numId w:val="26"/>
        </w:numPr>
        <w:tabs>
          <w:tab w:val="left" w:pos="-567"/>
        </w:tabs>
        <w:ind w:left="426" w:hanging="426"/>
        <w:jc w:val="both"/>
        <w:rPr>
          <w:rFonts w:ascii="Tahoma" w:hAnsi="Tahoma" w:cs="Tahoma"/>
        </w:rPr>
      </w:pPr>
      <w:r w:rsidRPr="007101C4">
        <w:rPr>
          <w:rFonts w:ascii="Tahoma" w:hAnsi="Tahoma" w:cs="Tahoma"/>
        </w:rPr>
        <w:t>Non sarà ritenuta ammissibile la domanda inviata da casella di posta elettronica non certificata.</w:t>
      </w:r>
    </w:p>
    <w:p w:rsidR="007101C4" w:rsidRPr="007101C4" w:rsidRDefault="007101C4" w:rsidP="007101C4">
      <w:pPr>
        <w:pStyle w:val="Paragrafoelenco"/>
        <w:numPr>
          <w:ilvl w:val="0"/>
          <w:numId w:val="26"/>
        </w:numPr>
        <w:tabs>
          <w:tab w:val="left" w:pos="-567"/>
        </w:tabs>
        <w:ind w:left="426" w:hanging="426"/>
        <w:jc w:val="both"/>
        <w:rPr>
          <w:rFonts w:ascii="Tahoma" w:hAnsi="Tahoma" w:cs="Tahoma"/>
          <w:b/>
        </w:rPr>
      </w:pPr>
      <w:r w:rsidRPr="007101C4">
        <w:rPr>
          <w:rFonts w:ascii="Tahoma" w:hAnsi="Tahoma" w:cs="Tahoma"/>
        </w:rPr>
        <w:t>L’indirizzo PEC del mittente deve essere riconducibile, univocamente, all’aspirante candidato</w:t>
      </w:r>
      <w:r>
        <w:rPr>
          <w:rFonts w:ascii="Tahoma" w:hAnsi="Tahoma" w:cs="Tahoma"/>
        </w:rPr>
        <w:t>.</w:t>
      </w:r>
    </w:p>
    <w:p w:rsidR="00CB4E4C" w:rsidRPr="007101C4" w:rsidRDefault="007101C4" w:rsidP="007101C4">
      <w:pPr>
        <w:pStyle w:val="Paragrafoelenco"/>
        <w:numPr>
          <w:ilvl w:val="0"/>
          <w:numId w:val="26"/>
        </w:numPr>
        <w:tabs>
          <w:tab w:val="left" w:pos="-567"/>
        </w:tabs>
        <w:ind w:left="426" w:hanging="426"/>
        <w:jc w:val="both"/>
        <w:rPr>
          <w:rFonts w:ascii="Tahoma" w:hAnsi="Tahoma" w:cs="Tahoma"/>
          <w:b/>
        </w:rPr>
      </w:pPr>
      <w:r w:rsidRPr="007101C4">
        <w:rPr>
          <w:rFonts w:ascii="Tahoma" w:hAnsi="Tahoma" w:cs="Tahoma"/>
        </w:rPr>
        <w:t>Nell’oggetto della e-mail dovrà essere indicata la dicitura “</w:t>
      </w:r>
      <w:r w:rsidRPr="007101C4">
        <w:rPr>
          <w:rFonts w:ascii="Tahoma" w:hAnsi="Tahoma" w:cs="Tahoma"/>
          <w:b/>
        </w:rPr>
        <w:t xml:space="preserve">AVVISO PUBBLICO </w:t>
      </w:r>
      <w:r w:rsidR="00610DDD">
        <w:rPr>
          <w:rFonts w:ascii="Tahoma" w:hAnsi="Tahoma" w:cs="Tahoma"/>
          <w:b/>
        </w:rPr>
        <w:t>DIRIGENTE</w:t>
      </w:r>
      <w:r w:rsidR="00AB34BF">
        <w:rPr>
          <w:rFonts w:ascii="Tahoma" w:hAnsi="Tahoma" w:cs="Tahoma"/>
          <w:b/>
        </w:rPr>
        <w:t xml:space="preserve"> MEDICO </w:t>
      </w:r>
      <w:r w:rsidR="00ED32ED">
        <w:rPr>
          <w:rFonts w:ascii="Tahoma" w:hAnsi="Tahoma" w:cs="Tahoma"/>
          <w:b/>
        </w:rPr>
        <w:t>D</w:t>
      </w:r>
      <w:r w:rsidR="00061EDA">
        <w:rPr>
          <w:rFonts w:ascii="Tahoma" w:hAnsi="Tahoma" w:cs="Tahoma"/>
          <w:b/>
        </w:rPr>
        <w:t xml:space="preserve">A ASSEGNARE AL NOA. </w:t>
      </w:r>
    </w:p>
    <w:p w:rsidR="00CB4E4C" w:rsidRDefault="00CB4E4C" w:rsidP="00010D5A">
      <w:pPr>
        <w:tabs>
          <w:tab w:val="left" w:pos="-567"/>
        </w:tabs>
        <w:ind w:left="426"/>
        <w:jc w:val="both"/>
        <w:rPr>
          <w:rFonts w:ascii="Tahoma" w:hAnsi="Tahoma" w:cs="Tahoma"/>
          <w:sz w:val="20"/>
          <w:szCs w:val="20"/>
        </w:rPr>
      </w:pPr>
    </w:p>
    <w:p w:rsidR="00847433" w:rsidRDefault="00847433" w:rsidP="00010D5A">
      <w:pPr>
        <w:tabs>
          <w:tab w:val="left" w:pos="-567"/>
        </w:tabs>
        <w:jc w:val="both"/>
        <w:rPr>
          <w:rFonts w:ascii="Tahoma" w:hAnsi="Tahoma" w:cs="Tahoma"/>
          <w:sz w:val="20"/>
          <w:szCs w:val="20"/>
        </w:rPr>
      </w:pPr>
      <w:r w:rsidRPr="00954A36">
        <w:rPr>
          <w:rFonts w:ascii="Tahoma" w:hAnsi="Tahoma" w:cs="Tahoma"/>
          <w:sz w:val="20"/>
          <w:szCs w:val="20"/>
        </w:rPr>
        <w:t>I punteggi per i titoli ed il colloquio sono complessivamente 40 punti così ripartiti:</w:t>
      </w:r>
    </w:p>
    <w:p w:rsidR="00847433" w:rsidRPr="00954A36" w:rsidRDefault="00847433" w:rsidP="00010D5A">
      <w:pPr>
        <w:tabs>
          <w:tab w:val="left" w:pos="-567"/>
        </w:tabs>
        <w:jc w:val="both"/>
        <w:rPr>
          <w:rFonts w:ascii="Tahoma" w:hAnsi="Tahoma" w:cs="Tahoma"/>
          <w:sz w:val="20"/>
          <w:szCs w:val="20"/>
        </w:rPr>
      </w:pPr>
    </w:p>
    <w:p w:rsidR="00847433" w:rsidRPr="00954A36" w:rsidRDefault="00847433" w:rsidP="00010D5A">
      <w:pPr>
        <w:pStyle w:val="Testodelblocco"/>
        <w:numPr>
          <w:ilvl w:val="0"/>
          <w:numId w:val="21"/>
        </w:numPr>
        <w:tabs>
          <w:tab w:val="clear" w:pos="6480"/>
          <w:tab w:val="left" w:pos="284"/>
        </w:tabs>
        <w:ind w:left="0" w:right="0" w:firstLine="0"/>
        <w:rPr>
          <w:szCs w:val="20"/>
        </w:rPr>
      </w:pPr>
      <w:r w:rsidRPr="004963FB">
        <w:rPr>
          <w:b/>
          <w:szCs w:val="20"/>
        </w:rPr>
        <w:t>TITOLI</w:t>
      </w:r>
      <w:r w:rsidRPr="00954A36">
        <w:rPr>
          <w:szCs w:val="20"/>
        </w:rPr>
        <w:t xml:space="preserve"> : </w:t>
      </w:r>
      <w:r w:rsidRPr="00A73EA4">
        <w:rPr>
          <w:b/>
          <w:szCs w:val="20"/>
        </w:rPr>
        <w:t>massimo punti 20</w:t>
      </w:r>
      <w:r w:rsidRPr="00954A36">
        <w:rPr>
          <w:szCs w:val="20"/>
        </w:rPr>
        <w:t>, ripartiti fra le seguenti categorie:</w:t>
      </w:r>
    </w:p>
    <w:p w:rsidR="00847433" w:rsidRPr="00954A36"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titoli di carriera: punti 10</w:t>
      </w:r>
    </w:p>
    <w:p w:rsidR="00847433" w:rsidRPr="00954A36"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titoli accademici e di studio: punti 3</w:t>
      </w:r>
    </w:p>
    <w:p w:rsidR="00847433" w:rsidRPr="00954A36"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pubblicazioni e titoli scientifici: punti 3</w:t>
      </w:r>
    </w:p>
    <w:p w:rsidR="00847433" w:rsidRDefault="00847433" w:rsidP="00010D5A">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954A36">
        <w:rPr>
          <w:rFonts w:ascii="Tahoma" w:hAnsi="Tahoma" w:cs="Tahoma"/>
          <w:sz w:val="20"/>
          <w:szCs w:val="20"/>
        </w:rPr>
        <w:t>curriculum formativo e professionale: punti 4.</w:t>
      </w:r>
    </w:p>
    <w:p w:rsidR="00096149" w:rsidRDefault="00096149" w:rsidP="00010D5A">
      <w:pPr>
        <w:tabs>
          <w:tab w:val="left" w:pos="567"/>
        </w:tabs>
        <w:overflowPunct w:val="0"/>
        <w:autoSpaceDE w:val="0"/>
        <w:autoSpaceDN w:val="0"/>
        <w:adjustRightInd w:val="0"/>
        <w:jc w:val="both"/>
        <w:textAlignment w:val="baseline"/>
        <w:rPr>
          <w:rFonts w:ascii="Tahoma" w:hAnsi="Tahoma" w:cs="Tahoma"/>
          <w:sz w:val="20"/>
          <w:szCs w:val="20"/>
        </w:rPr>
      </w:pPr>
    </w:p>
    <w:p w:rsidR="00847433" w:rsidRPr="00A73EA4" w:rsidRDefault="00847433" w:rsidP="00010D5A">
      <w:pPr>
        <w:pStyle w:val="Testodelblocco"/>
        <w:numPr>
          <w:ilvl w:val="0"/>
          <w:numId w:val="21"/>
        </w:numPr>
        <w:tabs>
          <w:tab w:val="clear" w:pos="6480"/>
          <w:tab w:val="left" w:pos="284"/>
        </w:tabs>
        <w:ind w:left="0" w:right="0" w:firstLine="0"/>
        <w:rPr>
          <w:b/>
          <w:szCs w:val="20"/>
        </w:rPr>
      </w:pPr>
      <w:r w:rsidRPr="004963FB">
        <w:rPr>
          <w:b/>
          <w:szCs w:val="20"/>
        </w:rPr>
        <w:t>COLLOQUIO</w:t>
      </w:r>
      <w:r w:rsidRPr="00A73EA4">
        <w:rPr>
          <w:b/>
          <w:szCs w:val="20"/>
        </w:rPr>
        <w:t xml:space="preserve"> : massimo punti 20, vertente:</w:t>
      </w:r>
    </w:p>
    <w:p w:rsidR="005D487C" w:rsidRPr="00255C34" w:rsidRDefault="00847433" w:rsidP="005D487C">
      <w:pPr>
        <w:numPr>
          <w:ilvl w:val="0"/>
          <w:numId w:val="6"/>
        </w:numPr>
        <w:tabs>
          <w:tab w:val="clear" w:pos="1516"/>
          <w:tab w:val="left" w:pos="567"/>
        </w:tabs>
        <w:overflowPunct w:val="0"/>
        <w:autoSpaceDE w:val="0"/>
        <w:autoSpaceDN w:val="0"/>
        <w:adjustRightInd w:val="0"/>
        <w:ind w:left="0" w:firstLine="0"/>
        <w:jc w:val="both"/>
        <w:textAlignment w:val="baseline"/>
        <w:rPr>
          <w:rFonts w:ascii="Tahoma" w:hAnsi="Tahoma" w:cs="Tahoma"/>
          <w:sz w:val="20"/>
          <w:szCs w:val="20"/>
        </w:rPr>
      </w:pPr>
      <w:r w:rsidRPr="00255C34">
        <w:rPr>
          <w:rFonts w:ascii="Tahoma" w:hAnsi="Tahoma" w:cs="Tahoma"/>
          <w:sz w:val="20"/>
          <w:szCs w:val="20"/>
        </w:rPr>
        <w:t>sulle materie inerenti alla disciplina a concorso nonché sui compiti connessi alla funzione da conferire.</w:t>
      </w:r>
      <w:r w:rsidR="005D487C" w:rsidRPr="00255C34">
        <w:rPr>
          <w:rFonts w:ascii="Tahoma" w:hAnsi="Tahoma" w:cs="Tahoma"/>
          <w:sz w:val="20"/>
          <w:szCs w:val="20"/>
        </w:rPr>
        <w:t xml:space="preserve"> </w:t>
      </w:r>
    </w:p>
    <w:p w:rsidR="005D487C" w:rsidRDefault="005D487C" w:rsidP="005D487C">
      <w:pPr>
        <w:tabs>
          <w:tab w:val="left" w:pos="567"/>
        </w:tabs>
        <w:overflowPunct w:val="0"/>
        <w:autoSpaceDE w:val="0"/>
        <w:autoSpaceDN w:val="0"/>
        <w:adjustRightInd w:val="0"/>
        <w:jc w:val="both"/>
        <w:textAlignment w:val="baseline"/>
        <w:rPr>
          <w:rFonts w:ascii="Tahoma" w:hAnsi="Tahoma" w:cs="Tahoma"/>
          <w:sz w:val="20"/>
          <w:szCs w:val="20"/>
        </w:rPr>
      </w:pPr>
    </w:p>
    <w:p w:rsidR="00847433" w:rsidRPr="00AB615E" w:rsidRDefault="00847433" w:rsidP="00152148">
      <w:pPr>
        <w:pStyle w:val="Rientrocorpodeltesto2"/>
        <w:spacing w:line="240" w:lineRule="auto"/>
        <w:ind w:left="0"/>
        <w:jc w:val="both"/>
        <w:rPr>
          <w:rFonts w:ascii="Tahoma" w:hAnsi="Tahoma" w:cs="Tahoma"/>
          <w:b/>
          <w:sz w:val="20"/>
          <w:szCs w:val="20"/>
        </w:rPr>
      </w:pPr>
      <w:r w:rsidRPr="00AB615E">
        <w:rPr>
          <w:rFonts w:ascii="Tahoma" w:hAnsi="Tahoma" w:cs="Tahoma"/>
          <w:b/>
          <w:sz w:val="20"/>
          <w:szCs w:val="20"/>
        </w:rPr>
        <w:t>La comunicazione di ammissione e la data di espletamento del colloquio saranno rese note tramite pubblicazione di apposito avviso sul sito aziendale</w:t>
      </w:r>
      <w:r w:rsidR="00AB615E">
        <w:rPr>
          <w:rFonts w:ascii="Tahoma" w:hAnsi="Tahoma" w:cs="Tahoma"/>
          <w:b/>
          <w:sz w:val="20"/>
          <w:szCs w:val="20"/>
        </w:rPr>
        <w:t xml:space="preserve"> </w:t>
      </w:r>
      <w:r w:rsidRPr="00AB615E">
        <w:rPr>
          <w:rFonts w:ascii="Tahoma" w:hAnsi="Tahoma" w:cs="Tahoma"/>
          <w:b/>
          <w:sz w:val="20"/>
          <w:szCs w:val="20"/>
        </w:rPr>
        <w:t>(</w:t>
      </w:r>
      <w:hyperlink r:id="rId11" w:history="1">
        <w:r w:rsidR="00FB27F2" w:rsidRPr="00AB615E">
          <w:rPr>
            <w:rStyle w:val="Collegamentoipertestuale"/>
            <w:rFonts w:ascii="Tahoma" w:hAnsi="Tahoma" w:cs="Tahoma"/>
            <w:b/>
            <w:sz w:val="20"/>
            <w:szCs w:val="20"/>
          </w:rPr>
          <w:t>www.asst-rhodense.it</w:t>
        </w:r>
      </w:hyperlink>
      <w:r w:rsidRPr="00AB615E">
        <w:rPr>
          <w:rFonts w:ascii="Tahoma" w:hAnsi="Tahoma" w:cs="Tahoma"/>
          <w:b/>
          <w:sz w:val="20"/>
          <w:szCs w:val="20"/>
        </w:rPr>
        <w:t>). Eventuali esclusioni dall’avviso per carenza dei requisiti specifici, saranno comunicati agli interessati, prima della data prevista per il colloquio, tramite telegramma.</w:t>
      </w:r>
    </w:p>
    <w:p w:rsidR="00847433" w:rsidRPr="00954A36" w:rsidRDefault="00847433" w:rsidP="00010D5A">
      <w:pPr>
        <w:pStyle w:val="Rientrocorpodeltesto2"/>
        <w:tabs>
          <w:tab w:val="left" w:pos="-567"/>
          <w:tab w:val="left" w:pos="709"/>
        </w:tabs>
        <w:spacing w:line="240" w:lineRule="auto"/>
        <w:ind w:left="0"/>
        <w:jc w:val="both"/>
        <w:rPr>
          <w:rFonts w:ascii="Tahoma" w:hAnsi="Tahoma" w:cs="Tahoma"/>
          <w:sz w:val="20"/>
          <w:szCs w:val="20"/>
        </w:rPr>
      </w:pPr>
      <w:r w:rsidRPr="00954A36">
        <w:rPr>
          <w:rFonts w:ascii="Tahoma" w:hAnsi="Tahoma" w:cs="Tahoma"/>
          <w:b/>
          <w:sz w:val="20"/>
          <w:szCs w:val="20"/>
        </w:rPr>
        <w:t xml:space="preserve">Il superamento del colloquio è subordinato al conseguimento, da parte del candidato, di una valutazione di sufficienza espressa in termini numerici di almeno punti 14/20, </w:t>
      </w:r>
      <w:r w:rsidRPr="00954A36">
        <w:rPr>
          <w:rFonts w:ascii="Tahoma" w:hAnsi="Tahoma" w:cs="Tahoma"/>
          <w:sz w:val="20"/>
          <w:szCs w:val="20"/>
        </w:rPr>
        <w:t>in analogia a quanto previsto dalla vigente normativa concorsuale.</w:t>
      </w:r>
    </w:p>
    <w:p w:rsidR="00847433" w:rsidRPr="00954A36" w:rsidRDefault="00847433" w:rsidP="00010D5A">
      <w:pPr>
        <w:tabs>
          <w:tab w:val="left" w:pos="-567"/>
        </w:tabs>
        <w:jc w:val="both"/>
        <w:rPr>
          <w:rFonts w:ascii="Tahoma" w:hAnsi="Tahoma" w:cs="Tahoma"/>
          <w:sz w:val="20"/>
          <w:szCs w:val="20"/>
        </w:rPr>
      </w:pPr>
      <w:r w:rsidRPr="00954A36">
        <w:rPr>
          <w:rFonts w:ascii="Tahoma" w:hAnsi="Tahoma" w:cs="Tahoma"/>
          <w:sz w:val="20"/>
          <w:szCs w:val="20"/>
        </w:rPr>
        <w:t>Per quanto non previsto dal presente bando si fa riferimento alle vigenti disposizioni di Legge.</w:t>
      </w:r>
    </w:p>
    <w:p w:rsidR="00847433" w:rsidRPr="00954A36" w:rsidRDefault="00847433" w:rsidP="00010D5A">
      <w:pPr>
        <w:tabs>
          <w:tab w:val="left" w:pos="-567"/>
        </w:tabs>
        <w:jc w:val="both"/>
        <w:rPr>
          <w:rFonts w:ascii="Tahoma" w:hAnsi="Tahoma" w:cs="Tahoma"/>
          <w:sz w:val="20"/>
          <w:szCs w:val="20"/>
        </w:rPr>
      </w:pPr>
      <w:r w:rsidRPr="00954A36">
        <w:rPr>
          <w:rFonts w:ascii="Tahoma" w:hAnsi="Tahoma" w:cs="Tahoma"/>
          <w:sz w:val="20"/>
          <w:szCs w:val="20"/>
        </w:rPr>
        <w:t>Si precisa che, a</w:t>
      </w:r>
      <w:r>
        <w:rPr>
          <w:rFonts w:ascii="Tahoma" w:hAnsi="Tahoma" w:cs="Tahoma"/>
          <w:sz w:val="20"/>
          <w:szCs w:val="20"/>
        </w:rPr>
        <w:t>i sensi di quanto previsto dal</w:t>
      </w:r>
      <w:r w:rsidRPr="00954A36">
        <w:rPr>
          <w:rFonts w:ascii="Tahoma" w:hAnsi="Tahoma" w:cs="Tahoma"/>
          <w:sz w:val="20"/>
          <w:szCs w:val="20"/>
        </w:rPr>
        <w:t xml:space="preserve"> </w:t>
      </w:r>
      <w:proofErr w:type="spellStart"/>
      <w:r w:rsidRPr="00D00C04">
        <w:rPr>
          <w:rFonts w:ascii="Tahoma" w:hAnsi="Tahoma" w:cs="Tahoma"/>
          <w:sz w:val="20"/>
          <w:szCs w:val="20"/>
        </w:rPr>
        <w:t>D.Lgs.</w:t>
      </w:r>
      <w:proofErr w:type="spellEnd"/>
      <w:r w:rsidRPr="00D00C04">
        <w:rPr>
          <w:rFonts w:ascii="Tahoma" w:hAnsi="Tahoma" w:cs="Tahoma"/>
          <w:sz w:val="20"/>
          <w:szCs w:val="20"/>
        </w:rPr>
        <w:t xml:space="preserve"> n. 196/03</w:t>
      </w:r>
      <w:r w:rsidRPr="00954A36">
        <w:rPr>
          <w:rFonts w:ascii="Tahoma" w:hAnsi="Tahoma" w:cs="Tahoma"/>
          <w:sz w:val="20"/>
          <w:szCs w:val="20"/>
        </w:rPr>
        <w:t>, i dati personali forniti dai candidati nella domanda di partecipazione all'avviso saranno trattati esclusivamente per le finalità di gestione della procedura e per quelle connesse all'eventuale procedimento di assunzione.</w:t>
      </w:r>
    </w:p>
    <w:p w:rsidR="00847433" w:rsidRPr="00954A36" w:rsidRDefault="00847433" w:rsidP="00010D5A">
      <w:pPr>
        <w:tabs>
          <w:tab w:val="left" w:pos="-567"/>
        </w:tabs>
        <w:jc w:val="both"/>
        <w:rPr>
          <w:rFonts w:ascii="Tahoma" w:hAnsi="Tahoma" w:cs="Tahoma"/>
          <w:sz w:val="20"/>
          <w:szCs w:val="20"/>
        </w:rPr>
      </w:pPr>
      <w:r w:rsidRPr="00954A36">
        <w:rPr>
          <w:rFonts w:ascii="Tahoma" w:hAnsi="Tahoma" w:cs="Tahoma"/>
          <w:sz w:val="20"/>
          <w:szCs w:val="20"/>
        </w:rPr>
        <w:t>Per eventuali chiarimenti gli interessati potranno rivolgersi all’Ufficio Concorsi dell’</w:t>
      </w:r>
      <w:r w:rsidR="002D2152">
        <w:rPr>
          <w:rFonts w:ascii="Tahoma" w:hAnsi="Tahoma" w:cs="Tahoma"/>
          <w:sz w:val="20"/>
          <w:szCs w:val="20"/>
        </w:rPr>
        <w:t xml:space="preserve"> </w:t>
      </w:r>
      <w:r w:rsidRPr="00954A36">
        <w:rPr>
          <w:rFonts w:ascii="Tahoma" w:hAnsi="Tahoma" w:cs="Tahoma"/>
          <w:sz w:val="20"/>
          <w:szCs w:val="20"/>
        </w:rPr>
        <w:t>A</w:t>
      </w:r>
      <w:r w:rsidR="002D2152">
        <w:rPr>
          <w:rFonts w:ascii="Tahoma" w:hAnsi="Tahoma" w:cs="Tahoma"/>
          <w:sz w:val="20"/>
          <w:szCs w:val="20"/>
        </w:rPr>
        <w:t xml:space="preserve">SST- Rhodense </w:t>
      </w:r>
      <w:r w:rsidRPr="00954A36">
        <w:rPr>
          <w:rFonts w:ascii="Tahoma" w:hAnsi="Tahoma" w:cs="Tahoma"/>
          <w:sz w:val="20"/>
          <w:szCs w:val="20"/>
        </w:rPr>
        <w:t xml:space="preserve">– Viale </w:t>
      </w:r>
      <w:proofErr w:type="spellStart"/>
      <w:r w:rsidRPr="00954A36">
        <w:rPr>
          <w:rFonts w:ascii="Tahoma" w:hAnsi="Tahoma" w:cs="Tahoma"/>
          <w:sz w:val="20"/>
          <w:szCs w:val="20"/>
        </w:rPr>
        <w:t>Forlanini</w:t>
      </w:r>
      <w:proofErr w:type="spellEnd"/>
      <w:r w:rsidRPr="00954A36">
        <w:rPr>
          <w:rFonts w:ascii="Tahoma" w:hAnsi="Tahoma" w:cs="Tahoma"/>
          <w:sz w:val="20"/>
          <w:szCs w:val="20"/>
        </w:rPr>
        <w:t xml:space="preserve">, </w:t>
      </w:r>
      <w:r w:rsidR="00294478">
        <w:rPr>
          <w:rFonts w:ascii="Tahoma" w:hAnsi="Tahoma" w:cs="Tahoma"/>
          <w:sz w:val="20"/>
          <w:szCs w:val="20"/>
        </w:rPr>
        <w:t>95</w:t>
      </w:r>
      <w:r w:rsidRPr="00954A36">
        <w:rPr>
          <w:rFonts w:ascii="Tahoma" w:hAnsi="Tahoma" w:cs="Tahoma"/>
          <w:sz w:val="20"/>
          <w:szCs w:val="20"/>
        </w:rPr>
        <w:t xml:space="preserve"> – Garbagnate Mil.se (telefono 02/994302515) dalle ore 10.00 alle ore 12.00 e dalle ore 14.00 alle ore 16.00, sabato escluso.</w:t>
      </w:r>
    </w:p>
    <w:p w:rsidR="002D2152" w:rsidRDefault="00847433" w:rsidP="002D2152">
      <w:pPr>
        <w:jc w:val="both"/>
      </w:pPr>
      <w:r w:rsidRPr="00954A36">
        <w:rPr>
          <w:rFonts w:ascii="Tahoma" w:hAnsi="Tahoma" w:cs="Tahoma"/>
          <w:sz w:val="20"/>
          <w:szCs w:val="20"/>
        </w:rPr>
        <w:t xml:space="preserve">Il testo integrale del presente bando è disponibile anche sul sito Internet Aziendale all’indirizzo: </w:t>
      </w:r>
      <w:hyperlink r:id="rId12" w:history="1">
        <w:r w:rsidR="000C291C" w:rsidRPr="00B80B3F">
          <w:rPr>
            <w:rStyle w:val="Collegamentoipertestuale"/>
            <w:rFonts w:ascii="Tahoma" w:hAnsi="Tahoma" w:cs="Tahoma"/>
            <w:sz w:val="20"/>
            <w:szCs w:val="20"/>
          </w:rPr>
          <w:t>http://www.asst-rhodense.it</w:t>
        </w:r>
      </w:hyperlink>
      <w:r w:rsidR="002D2152" w:rsidRPr="002D2152">
        <w:rPr>
          <w:rFonts w:ascii="Tahoma" w:hAnsi="Tahoma" w:cs="Tahoma"/>
          <w:sz w:val="20"/>
          <w:szCs w:val="20"/>
        </w:rPr>
        <w:t>.</w:t>
      </w:r>
    </w:p>
    <w:p w:rsidR="00847433" w:rsidRPr="00954A36" w:rsidRDefault="00847433" w:rsidP="002D2152">
      <w:pPr>
        <w:tabs>
          <w:tab w:val="left" w:pos="-567"/>
        </w:tabs>
        <w:jc w:val="both"/>
        <w:rPr>
          <w:rFonts w:ascii="Tahoma" w:hAnsi="Tahoma" w:cs="Tahoma"/>
          <w:b/>
          <w:bCs/>
          <w:sz w:val="20"/>
          <w:szCs w:val="20"/>
        </w:rPr>
      </w:pPr>
      <w:r w:rsidRPr="00954A36">
        <w:rPr>
          <w:rFonts w:ascii="Tahoma" w:hAnsi="Tahoma" w:cs="Tahoma"/>
          <w:b/>
          <w:bCs/>
          <w:sz w:val="20"/>
          <w:szCs w:val="20"/>
        </w:rPr>
        <w:t>L’Amministrazione si riserva la facoltà di prorogare, sospendere, modificare o revocare il presente avviso pubblico.</w:t>
      </w:r>
    </w:p>
    <w:p w:rsidR="00847433" w:rsidRPr="00954A36" w:rsidRDefault="00847433" w:rsidP="00010D5A">
      <w:pPr>
        <w:pStyle w:val="Rientrocorpodeltesto3"/>
        <w:tabs>
          <w:tab w:val="left" w:pos="-567"/>
        </w:tabs>
        <w:ind w:left="0"/>
        <w:jc w:val="both"/>
        <w:rPr>
          <w:rFonts w:ascii="Tahoma" w:hAnsi="Tahoma" w:cs="Tahoma"/>
          <w:b/>
          <w:bCs/>
          <w:sz w:val="20"/>
          <w:szCs w:val="20"/>
        </w:rPr>
      </w:pPr>
      <w:r w:rsidRPr="00954A36">
        <w:rPr>
          <w:rFonts w:ascii="Tahoma" w:hAnsi="Tahoma" w:cs="Tahoma"/>
          <w:b/>
          <w:bCs/>
          <w:sz w:val="20"/>
          <w:szCs w:val="20"/>
        </w:rPr>
        <w:t>La presentazione della domanda implica la totale conoscenza del presente avviso e ne comporta la piena ed incondizionata accettazione.</w:t>
      </w:r>
    </w:p>
    <w:p w:rsidR="00CB4E4C" w:rsidRDefault="00847433" w:rsidP="00010D5A">
      <w:pPr>
        <w:tabs>
          <w:tab w:val="left" w:pos="-567"/>
        </w:tabs>
        <w:jc w:val="both"/>
        <w:rPr>
          <w:rFonts w:ascii="Tahoma" w:hAnsi="Tahoma" w:cs="Tahoma"/>
          <w:sz w:val="20"/>
          <w:szCs w:val="20"/>
        </w:rPr>
      </w:pPr>
      <w:r w:rsidRPr="00954A36">
        <w:rPr>
          <w:rFonts w:ascii="Tahoma" w:hAnsi="Tahoma" w:cs="Tahoma"/>
          <w:sz w:val="20"/>
          <w:szCs w:val="20"/>
        </w:rPr>
        <w:t>Garbagnate M.,</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CB4E4C" w:rsidRDefault="00CB4E4C" w:rsidP="00010D5A">
      <w:pPr>
        <w:tabs>
          <w:tab w:val="left" w:pos="-567"/>
        </w:tabs>
        <w:jc w:val="both"/>
        <w:rPr>
          <w:rFonts w:ascii="Tahoma" w:hAnsi="Tahoma" w:cs="Tahoma"/>
          <w:sz w:val="20"/>
          <w:szCs w:val="20"/>
        </w:rPr>
      </w:pPr>
    </w:p>
    <w:p w:rsidR="00847433" w:rsidRPr="00954A36" w:rsidRDefault="00847433" w:rsidP="00CB4E4C">
      <w:pPr>
        <w:tabs>
          <w:tab w:val="left" w:pos="-567"/>
        </w:tabs>
        <w:jc w:val="center"/>
        <w:rPr>
          <w:rFonts w:ascii="Tahoma" w:hAnsi="Tahoma" w:cs="Tahoma"/>
          <w:sz w:val="20"/>
          <w:szCs w:val="20"/>
        </w:rPr>
      </w:pPr>
      <w:r w:rsidRPr="00954A36">
        <w:rPr>
          <w:rFonts w:ascii="Tahoma" w:hAnsi="Tahoma" w:cs="Tahoma"/>
          <w:sz w:val="20"/>
          <w:szCs w:val="20"/>
        </w:rPr>
        <w:t>IL RESPONSABILE</w:t>
      </w:r>
    </w:p>
    <w:p w:rsidR="00847433" w:rsidRPr="00954A36" w:rsidRDefault="00847433" w:rsidP="00CB4E4C">
      <w:pPr>
        <w:tabs>
          <w:tab w:val="left" w:pos="0"/>
          <w:tab w:val="center" w:pos="6237"/>
        </w:tabs>
        <w:jc w:val="center"/>
        <w:rPr>
          <w:rFonts w:ascii="Tahoma" w:hAnsi="Tahoma" w:cs="Tahoma"/>
          <w:sz w:val="20"/>
          <w:szCs w:val="20"/>
        </w:rPr>
      </w:pPr>
      <w:r w:rsidRPr="00954A36">
        <w:rPr>
          <w:rFonts w:ascii="Tahoma" w:hAnsi="Tahoma" w:cs="Tahoma"/>
          <w:sz w:val="20"/>
          <w:szCs w:val="20"/>
        </w:rPr>
        <w:t>U.</w:t>
      </w:r>
      <w:r w:rsidR="008C3B6F">
        <w:rPr>
          <w:rFonts w:ascii="Tahoma" w:hAnsi="Tahoma" w:cs="Tahoma"/>
          <w:sz w:val="20"/>
          <w:szCs w:val="20"/>
        </w:rPr>
        <w:t>O</w:t>
      </w:r>
      <w:r w:rsidRPr="00954A36">
        <w:rPr>
          <w:rFonts w:ascii="Tahoma" w:hAnsi="Tahoma" w:cs="Tahoma"/>
          <w:sz w:val="20"/>
          <w:szCs w:val="20"/>
        </w:rPr>
        <w:t>.C. AMMINISTRAZIONE</w:t>
      </w:r>
    </w:p>
    <w:p w:rsidR="00847433" w:rsidRPr="00954A36" w:rsidRDefault="00847433" w:rsidP="00CB4E4C">
      <w:pPr>
        <w:tabs>
          <w:tab w:val="left" w:pos="0"/>
          <w:tab w:val="center" w:pos="6237"/>
        </w:tabs>
        <w:jc w:val="center"/>
        <w:rPr>
          <w:rFonts w:ascii="Tahoma" w:hAnsi="Tahoma" w:cs="Tahoma"/>
          <w:sz w:val="20"/>
          <w:szCs w:val="20"/>
        </w:rPr>
      </w:pPr>
      <w:r w:rsidRPr="00954A36">
        <w:rPr>
          <w:rFonts w:ascii="Tahoma" w:hAnsi="Tahoma" w:cs="Tahoma"/>
          <w:sz w:val="20"/>
          <w:szCs w:val="20"/>
        </w:rPr>
        <w:t>E SVILUPPO DEL PERSONALE</w:t>
      </w:r>
    </w:p>
    <w:p w:rsidR="00847433" w:rsidRDefault="00847433" w:rsidP="00CB4E4C">
      <w:pPr>
        <w:widowControl w:val="0"/>
        <w:tabs>
          <w:tab w:val="left" w:pos="0"/>
          <w:tab w:val="center" w:pos="6237"/>
        </w:tabs>
        <w:jc w:val="center"/>
        <w:rPr>
          <w:rFonts w:ascii="Tahoma" w:hAnsi="Tahoma" w:cs="Tahoma"/>
          <w:sz w:val="20"/>
          <w:szCs w:val="20"/>
        </w:rPr>
      </w:pPr>
      <w:r w:rsidRPr="00954A36">
        <w:rPr>
          <w:rFonts w:ascii="Tahoma" w:hAnsi="Tahoma" w:cs="Tahoma"/>
          <w:sz w:val="20"/>
          <w:szCs w:val="20"/>
        </w:rPr>
        <w:t>( Francesco Neri)</w:t>
      </w:r>
    </w:p>
    <w:p w:rsidR="005B22A6" w:rsidRDefault="005B22A6" w:rsidP="00010D5A">
      <w:pPr>
        <w:widowControl w:val="0"/>
        <w:tabs>
          <w:tab w:val="left" w:pos="0"/>
          <w:tab w:val="center" w:pos="6237"/>
        </w:tabs>
        <w:rPr>
          <w:rFonts w:ascii="Tahoma" w:hAnsi="Tahoma" w:cs="Tahoma"/>
          <w:sz w:val="20"/>
          <w:szCs w:val="20"/>
        </w:rPr>
      </w:pPr>
    </w:p>
    <w:p w:rsidR="005B22A6" w:rsidRDefault="005B22A6" w:rsidP="00010D5A">
      <w:pPr>
        <w:widowControl w:val="0"/>
        <w:tabs>
          <w:tab w:val="left" w:pos="0"/>
          <w:tab w:val="center" w:pos="6237"/>
        </w:tabs>
        <w:rPr>
          <w:rFonts w:ascii="Tahoma" w:hAnsi="Tahoma" w:cs="Tahoma"/>
          <w:sz w:val="20"/>
          <w:szCs w:val="20"/>
        </w:rPr>
      </w:pPr>
    </w:p>
    <w:p w:rsidR="003D2992" w:rsidRDefault="003D2992" w:rsidP="00010D5A">
      <w:pPr>
        <w:widowControl w:val="0"/>
        <w:tabs>
          <w:tab w:val="left" w:pos="0"/>
          <w:tab w:val="center" w:pos="6237"/>
        </w:tabs>
        <w:rPr>
          <w:rFonts w:ascii="Tahoma" w:hAnsi="Tahoma" w:cs="Tahoma"/>
          <w:sz w:val="20"/>
          <w:szCs w:val="20"/>
        </w:rPr>
      </w:pPr>
    </w:p>
    <w:p w:rsidR="002D2152" w:rsidRDefault="002D2152" w:rsidP="00010D5A">
      <w:pPr>
        <w:widowControl w:val="0"/>
        <w:tabs>
          <w:tab w:val="left" w:pos="0"/>
          <w:tab w:val="center" w:pos="6237"/>
        </w:tabs>
        <w:rPr>
          <w:rFonts w:ascii="Tahoma" w:hAnsi="Tahoma" w:cs="Tahoma"/>
          <w:sz w:val="20"/>
          <w:szCs w:val="20"/>
        </w:rPr>
      </w:pPr>
    </w:p>
    <w:p w:rsidR="008763A9" w:rsidRDefault="008763A9" w:rsidP="00010D5A">
      <w:pPr>
        <w:widowControl w:val="0"/>
        <w:tabs>
          <w:tab w:val="left" w:pos="0"/>
          <w:tab w:val="center" w:pos="6237"/>
        </w:tabs>
        <w:rPr>
          <w:rFonts w:ascii="Tahoma" w:hAnsi="Tahoma" w:cs="Tahoma"/>
          <w:sz w:val="20"/>
          <w:szCs w:val="20"/>
        </w:rPr>
      </w:pPr>
    </w:p>
    <w:p w:rsidR="002D2152" w:rsidRDefault="002D2152" w:rsidP="00010D5A">
      <w:pPr>
        <w:widowControl w:val="0"/>
        <w:tabs>
          <w:tab w:val="left" w:pos="0"/>
          <w:tab w:val="center" w:pos="6237"/>
        </w:tabs>
        <w:rPr>
          <w:rFonts w:ascii="Tahoma" w:hAnsi="Tahoma" w:cs="Tahoma"/>
          <w:sz w:val="20"/>
          <w:szCs w:val="20"/>
        </w:rPr>
      </w:pPr>
    </w:p>
    <w:p w:rsidR="00D3179B" w:rsidRDefault="00D3179B" w:rsidP="00010D5A">
      <w:pPr>
        <w:widowControl w:val="0"/>
        <w:tabs>
          <w:tab w:val="left" w:pos="0"/>
          <w:tab w:val="center" w:pos="6237"/>
        </w:tabs>
        <w:rPr>
          <w:rFonts w:ascii="Tahoma" w:hAnsi="Tahoma" w:cs="Tahoma"/>
          <w:sz w:val="20"/>
          <w:szCs w:val="20"/>
        </w:rPr>
      </w:pPr>
    </w:p>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954A36" w:rsidRDefault="00954A36" w:rsidP="00702984">
      <w:pPr>
        <w:widowControl w:val="0"/>
        <w:ind w:left="567" w:right="-1"/>
        <w:jc w:val="center"/>
        <w:rPr>
          <w:rFonts w:ascii="Tahoma" w:hAnsi="Tahoma" w:cs="Tahoma"/>
        </w:rPr>
      </w:pP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2D2152">
        <w:rPr>
          <w:rFonts w:ascii="Tahoma" w:hAnsi="Tahoma" w:cs="Tahoma"/>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954A36" w:rsidRPr="00520A67" w:rsidRDefault="00954A36" w:rsidP="0018734E">
      <w:pPr>
        <w:pStyle w:val="Paragrafoelenco"/>
        <w:overflowPunct/>
        <w:autoSpaceDE/>
        <w:adjustRightInd/>
        <w:ind w:left="0" w:right="-1"/>
        <w:contextualSpacing/>
        <w:jc w:val="both"/>
        <w:rPr>
          <w:rFonts w:ascii="Tahoma" w:hAnsi="Tahoma" w:cs="Tahoma"/>
          <w:b/>
        </w:rPr>
      </w:pPr>
      <w:r w:rsidRPr="00954A36">
        <w:rPr>
          <w:rFonts w:ascii="Tahoma" w:hAnsi="Tahoma" w:cs="Tahoma"/>
        </w:rPr>
        <w:t xml:space="preserve">Il sottoscritto ..........................................  chiede di poter partecipare all’avviso pubblico per titoli e  colloquio per </w:t>
      </w:r>
      <w:r w:rsidRPr="00B8153F">
        <w:rPr>
          <w:rFonts w:ascii="Tahoma" w:hAnsi="Tahoma" w:cs="Tahoma"/>
        </w:rPr>
        <w:t xml:space="preserve">la costituzione del rapporto di lavoro a tempo determinato della durata di </w:t>
      </w:r>
      <w:r w:rsidR="002D2152">
        <w:rPr>
          <w:rFonts w:ascii="Tahoma" w:hAnsi="Tahoma" w:cs="Tahoma"/>
        </w:rPr>
        <w:t xml:space="preserve">mesi </w:t>
      </w:r>
      <w:r w:rsidR="008714A3">
        <w:rPr>
          <w:rFonts w:ascii="Tahoma" w:hAnsi="Tahoma" w:cs="Tahoma"/>
        </w:rPr>
        <w:t>d</w:t>
      </w:r>
      <w:r w:rsidR="00ED32ED">
        <w:rPr>
          <w:rFonts w:ascii="Tahoma" w:hAnsi="Tahoma" w:cs="Tahoma"/>
        </w:rPr>
        <w:t>odici</w:t>
      </w:r>
      <w:r w:rsidR="008714A3">
        <w:rPr>
          <w:rFonts w:ascii="Tahoma" w:hAnsi="Tahoma" w:cs="Tahoma"/>
        </w:rPr>
        <w:t>,</w:t>
      </w:r>
      <w:r w:rsidR="00F84876" w:rsidRPr="00B8153F">
        <w:rPr>
          <w:rFonts w:ascii="Tahoma" w:hAnsi="Tahoma" w:cs="Tahoma"/>
          <w:b/>
          <w:bCs/>
        </w:rPr>
        <w:t xml:space="preserve"> </w:t>
      </w:r>
      <w:r w:rsidR="0075358B" w:rsidRPr="00B8153F">
        <w:rPr>
          <w:rFonts w:ascii="Tahoma" w:hAnsi="Tahoma" w:cs="Tahoma"/>
          <w:b/>
          <w:bCs/>
        </w:rPr>
        <w:t>PER</w:t>
      </w:r>
      <w:r w:rsidR="0075358B" w:rsidRPr="00B8153F">
        <w:rPr>
          <w:rFonts w:ascii="Tahoma" w:hAnsi="Tahoma" w:cs="Tahoma"/>
        </w:rPr>
        <w:t xml:space="preserve"> </w:t>
      </w:r>
      <w:r w:rsidR="0075358B" w:rsidRPr="00B8153F">
        <w:rPr>
          <w:rFonts w:ascii="Tahoma" w:hAnsi="Tahoma" w:cs="Tahoma"/>
          <w:b/>
        </w:rPr>
        <w:t>N. </w:t>
      </w:r>
      <w:r w:rsidR="0075358B">
        <w:rPr>
          <w:rFonts w:ascii="Tahoma" w:hAnsi="Tahoma" w:cs="Tahoma"/>
          <w:b/>
        </w:rPr>
        <w:t>1</w:t>
      </w:r>
      <w:r w:rsidR="0075358B" w:rsidRPr="00B8153F">
        <w:rPr>
          <w:rFonts w:ascii="Tahoma" w:hAnsi="Tahoma" w:cs="Tahoma"/>
          <w:b/>
        </w:rPr>
        <w:t xml:space="preserve"> </w:t>
      </w:r>
      <w:r w:rsidR="0075358B">
        <w:rPr>
          <w:rFonts w:ascii="Tahoma" w:hAnsi="Tahoma" w:cs="Tahoma"/>
          <w:b/>
        </w:rPr>
        <w:t>POSTO</w:t>
      </w:r>
      <w:r w:rsidR="0075358B" w:rsidRPr="00B8153F">
        <w:rPr>
          <w:rFonts w:ascii="Tahoma" w:hAnsi="Tahoma" w:cs="Tahoma"/>
          <w:b/>
        </w:rPr>
        <w:t xml:space="preserve"> </w:t>
      </w:r>
      <w:r w:rsidR="0075358B">
        <w:rPr>
          <w:rFonts w:ascii="Tahoma" w:hAnsi="Tahoma" w:cs="Tahoma"/>
          <w:b/>
        </w:rPr>
        <w:t xml:space="preserve">DI DIRIGENTE MEDICO IN POSSESSO DI SPECIALIZZAZIONE NELLA  DISCIPLINA DI PSICHIATRIA OPPURE DI  MEDICINA INTERNA OPPURE DI  INFETTIVOLOGIA  </w:t>
      </w:r>
      <w:r w:rsidR="0075358B" w:rsidRPr="00E45B25">
        <w:rPr>
          <w:rFonts w:ascii="Tahoma" w:hAnsi="Tahoma" w:cs="Tahoma"/>
          <w:b/>
        </w:rPr>
        <w:t>D</w:t>
      </w:r>
      <w:r w:rsidR="0075358B">
        <w:rPr>
          <w:rFonts w:ascii="Tahoma" w:hAnsi="Tahoma" w:cs="Tahoma"/>
          <w:b/>
        </w:rPr>
        <w:t xml:space="preserve">A ASSEGNARE ALL’UOC SERVIZI DIPENDENZA – S.S.  NOA  - AREA MEDICA E DELLE SPECIALITÀ  MEDICHE </w:t>
      </w:r>
      <w:r w:rsidR="003D2992">
        <w:rPr>
          <w:rFonts w:ascii="Tahoma" w:hAnsi="Tahoma" w:cs="Tahoma"/>
        </w:rPr>
        <w:t xml:space="preserve"> </w:t>
      </w:r>
      <w:r w:rsidRPr="00954A36">
        <w:rPr>
          <w:rFonts w:ascii="Tahoma" w:hAnsi="Tahoma" w:cs="Tahoma"/>
        </w:rPr>
        <w:t>bandito da codesta Azienda</w:t>
      </w:r>
      <w:r w:rsidR="00D3179B">
        <w:rPr>
          <w:rFonts w:ascii="Tahoma" w:hAnsi="Tahoma" w:cs="Tahoma"/>
        </w:rPr>
        <w:t>.</w:t>
      </w:r>
      <w:r w:rsidR="00710AF2">
        <w:rPr>
          <w:rFonts w:ascii="Tahoma" w:hAnsi="Tahoma" w:cs="Tahoma"/>
          <w:b/>
        </w:rPr>
        <w:t xml:space="preserve"> </w:t>
      </w:r>
    </w:p>
    <w:p w:rsidR="00954A36" w:rsidRPr="00954A36" w:rsidRDefault="00954A36" w:rsidP="00702984">
      <w:pPr>
        <w:widowControl w:val="0"/>
        <w:ind w:right="-1"/>
        <w:jc w:val="both"/>
        <w:rPr>
          <w:rFonts w:ascii="Tahoma" w:hAnsi="Tahoma" w:cs="Tahoma"/>
          <w:sz w:val="20"/>
          <w:szCs w:val="20"/>
        </w:rPr>
      </w:pPr>
    </w:p>
    <w:p w:rsidR="00954A36" w:rsidRDefault="00954A36" w:rsidP="00702984">
      <w:pPr>
        <w:widowControl w:val="0"/>
        <w:ind w:right="-1"/>
        <w:jc w:val="both"/>
        <w:rPr>
          <w:rFonts w:ascii="Tahoma" w:hAnsi="Tahoma" w:cs="Tahoma"/>
          <w:b/>
          <w:sz w:val="20"/>
          <w:szCs w:val="20"/>
        </w:rPr>
      </w:pPr>
      <w:r w:rsidRPr="0026191A">
        <w:rPr>
          <w:rFonts w:ascii="Tahoma" w:hAnsi="Tahoma" w:cs="Tahoma"/>
          <w:b/>
          <w:sz w:val="20"/>
          <w:szCs w:val="20"/>
        </w:rPr>
        <w:t xml:space="preserve">A tal fine, </w:t>
      </w:r>
      <w:r w:rsidRPr="0026191A">
        <w:rPr>
          <w:rFonts w:ascii="Tahoma" w:hAnsi="Tahoma" w:cs="Tahoma"/>
          <w:b/>
          <w:i/>
          <w:sz w:val="20"/>
          <w:szCs w:val="20"/>
        </w:rPr>
        <w:t>consapevole delle sanzioni penali previste per il caso di dichiarazione mendace, così come stabilito dall’art. 76 del D.P.R. n. 445/2000</w:t>
      </w:r>
      <w:r w:rsidRPr="0026191A">
        <w:rPr>
          <w:rFonts w:ascii="Tahoma" w:hAnsi="Tahoma" w:cs="Tahoma"/>
          <w:b/>
          <w:sz w:val="20"/>
          <w:szCs w:val="20"/>
        </w:rPr>
        <w:t xml:space="preserve">, </w:t>
      </w:r>
    </w:p>
    <w:p w:rsidR="00152148" w:rsidRPr="0026191A" w:rsidRDefault="00152148" w:rsidP="00702984">
      <w:pPr>
        <w:widowControl w:val="0"/>
        <w:ind w:right="-1"/>
        <w:jc w:val="both"/>
        <w:rPr>
          <w:rFonts w:ascii="Tahoma" w:hAnsi="Tahoma" w:cs="Tahoma"/>
          <w:b/>
          <w:sz w:val="20"/>
          <w:szCs w:val="20"/>
        </w:rPr>
      </w:pPr>
    </w:p>
    <w:p w:rsidR="00954A36" w:rsidRDefault="00954A36" w:rsidP="00702984">
      <w:pPr>
        <w:widowControl w:val="0"/>
        <w:ind w:right="-1"/>
        <w:jc w:val="center"/>
        <w:rPr>
          <w:rFonts w:ascii="Tahoma" w:hAnsi="Tahoma" w:cs="Tahoma"/>
          <w:sz w:val="20"/>
          <w:szCs w:val="20"/>
        </w:rPr>
      </w:pPr>
      <w:r w:rsidRPr="00954A36">
        <w:rPr>
          <w:rFonts w:ascii="Tahoma" w:hAnsi="Tahoma" w:cs="Tahoma"/>
          <w:sz w:val="20"/>
          <w:szCs w:val="20"/>
        </w:rPr>
        <w:t>dichiara di:</w:t>
      </w:r>
    </w:p>
    <w:p w:rsidR="00152148" w:rsidRPr="00954A36" w:rsidRDefault="00152148" w:rsidP="00702984">
      <w:pPr>
        <w:widowControl w:val="0"/>
        <w:ind w:right="-1"/>
        <w:jc w:val="center"/>
        <w:rPr>
          <w:rFonts w:ascii="Tahoma" w:hAnsi="Tahoma" w:cs="Tahoma"/>
          <w:sz w:val="20"/>
          <w:szCs w:val="20"/>
        </w:rPr>
      </w:pPr>
    </w:p>
    <w:p w:rsidR="00954A36" w:rsidRPr="00954A36" w:rsidRDefault="00954A36" w:rsidP="00702984">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essere nato a.............................. il............................ e di risiedere a..................</w:t>
      </w:r>
      <w:r w:rsidR="001753E8">
        <w:rPr>
          <w:rFonts w:ascii="Tahoma" w:hAnsi="Tahoma" w:cs="Tahoma"/>
          <w:sz w:val="20"/>
          <w:szCs w:val="20"/>
        </w:rPr>
        <w:t>...............................</w:t>
      </w:r>
      <w:r w:rsidRPr="00954A36">
        <w:rPr>
          <w:rFonts w:ascii="Tahoma" w:hAnsi="Tahoma" w:cs="Tahoma"/>
          <w:sz w:val="20"/>
          <w:szCs w:val="20"/>
        </w:rPr>
        <w:t>in via............................................................;</w:t>
      </w:r>
    </w:p>
    <w:p w:rsidR="00954A36" w:rsidRPr="00954A36" w:rsidRDefault="00954A36" w:rsidP="00702984">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 xml:space="preserve">essere cittadino italiano </w:t>
      </w:r>
      <w:r w:rsidRPr="00954A36">
        <w:rPr>
          <w:rFonts w:ascii="Tahoma" w:hAnsi="Tahoma" w:cs="Tahoma"/>
          <w:sz w:val="20"/>
          <w:szCs w:val="20"/>
          <w:u w:val="single"/>
        </w:rPr>
        <w:t>ovvero</w:t>
      </w:r>
      <w:r w:rsidRPr="00954A36">
        <w:rPr>
          <w:rFonts w:ascii="Tahoma" w:hAnsi="Tahoma" w:cs="Tahoma"/>
          <w:sz w:val="20"/>
          <w:szCs w:val="20"/>
        </w:rPr>
        <w:t xml:space="preserve"> cittadinanza equivalente secondo le equiparazioni stabilite dalle leggi vigenti, o cittadinanza di uno dei Paesi dell’Unione europea;  </w:t>
      </w:r>
    </w:p>
    <w:p w:rsidR="00954A36" w:rsidRPr="00954A36" w:rsidRDefault="00954A36" w:rsidP="00702984">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 xml:space="preserve">essere iscritto nelle liste elettorali del Comune di .................... </w:t>
      </w:r>
      <w:r w:rsidRPr="00954A36">
        <w:rPr>
          <w:rFonts w:ascii="Tahoma" w:hAnsi="Tahoma" w:cs="Tahoma"/>
          <w:sz w:val="20"/>
          <w:szCs w:val="20"/>
          <w:u w:val="single"/>
        </w:rPr>
        <w:t>ovvero</w:t>
      </w:r>
      <w:r w:rsidRPr="00954A36">
        <w:rPr>
          <w:rFonts w:ascii="Tahoma" w:hAnsi="Tahoma" w:cs="Tahoma"/>
          <w:sz w:val="20"/>
          <w:szCs w:val="20"/>
        </w:rPr>
        <w:t xml:space="preserve"> di non essere iscritto o di essere stato cancellato dalle liste elettorali per i seguenti motivi ...................................................;</w:t>
      </w:r>
    </w:p>
    <w:p w:rsidR="00954A36" w:rsidRPr="00954A36" w:rsidRDefault="00954A36" w:rsidP="00702984">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 xml:space="preserve">non aver riportato condanne penali, </w:t>
      </w:r>
      <w:r w:rsidRPr="00954A36">
        <w:rPr>
          <w:rFonts w:ascii="Tahoma" w:hAnsi="Tahoma" w:cs="Tahoma"/>
          <w:sz w:val="20"/>
          <w:szCs w:val="20"/>
          <w:u w:val="single"/>
        </w:rPr>
        <w:t>ovvero</w:t>
      </w:r>
      <w:r w:rsidRPr="00954A36">
        <w:rPr>
          <w:rFonts w:ascii="Tahoma" w:hAnsi="Tahoma" w:cs="Tahoma"/>
          <w:sz w:val="20"/>
          <w:szCs w:val="20"/>
        </w:rPr>
        <w:t xml:space="preserve"> di aver riportato le seguenti condanne penali ..........................;</w:t>
      </w:r>
    </w:p>
    <w:p w:rsidR="00954A36" w:rsidRPr="00954A36" w:rsidRDefault="00954A36" w:rsidP="00702984">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essere, nei confronti degli obblighi militari, nella seguente posizione .............................................;     </w:t>
      </w:r>
    </w:p>
    <w:p w:rsidR="00954A36" w:rsidRPr="00954A36" w:rsidRDefault="00954A36" w:rsidP="00702984">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essere in possesso del diploma di laurea in .................................................................................;</w:t>
      </w:r>
    </w:p>
    <w:p w:rsidR="00543E26" w:rsidRPr="00FF47E3" w:rsidRDefault="00543E26" w:rsidP="00702984">
      <w:pPr>
        <w:widowControl w:val="0"/>
        <w:numPr>
          <w:ilvl w:val="0"/>
          <w:numId w:val="4"/>
        </w:numPr>
        <w:tabs>
          <w:tab w:val="left" w:pos="240"/>
        </w:tabs>
        <w:overflowPunct w:val="0"/>
        <w:autoSpaceDE w:val="0"/>
        <w:autoSpaceDN w:val="0"/>
        <w:adjustRightInd w:val="0"/>
        <w:ind w:left="240" w:right="-1" w:hanging="240"/>
        <w:jc w:val="both"/>
        <w:textAlignment w:val="baseline"/>
        <w:rPr>
          <w:rFonts w:ascii="Tahoma" w:hAnsi="Tahoma" w:cs="Tahoma"/>
          <w:sz w:val="20"/>
          <w:szCs w:val="20"/>
        </w:rPr>
      </w:pPr>
      <w:r w:rsidRPr="00FF47E3">
        <w:rPr>
          <w:rFonts w:ascii="Tahoma" w:hAnsi="Tahoma" w:cs="Tahoma"/>
          <w:sz w:val="20"/>
          <w:szCs w:val="20"/>
        </w:rPr>
        <w:t xml:space="preserve">essere in possesso del diploma di specializzazione in ___________________________________ conseguito presso ___________________________________ in data ______________(specificare se conseguita:  </w:t>
      </w:r>
    </w:p>
    <w:p w:rsidR="00543E26" w:rsidRPr="00FF47E3" w:rsidRDefault="00543E26" w:rsidP="00702984">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257/91   </w:t>
      </w:r>
    </w:p>
    <w:p w:rsidR="00543E26" w:rsidRPr="00FF47E3" w:rsidRDefault="00543E26" w:rsidP="00702984">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n. 368/99;</w:t>
      </w:r>
    </w:p>
    <w:p w:rsidR="00543E26" w:rsidRDefault="00543E26" w:rsidP="00702984">
      <w:pPr>
        <w:pStyle w:val="Paragrafoelenco"/>
        <w:tabs>
          <w:tab w:val="left" w:pos="180"/>
          <w:tab w:val="left" w:pos="240"/>
          <w:tab w:val="num" w:pos="480"/>
        </w:tabs>
        <w:ind w:left="240" w:right="-1"/>
        <w:rPr>
          <w:rFonts w:ascii="Tahoma" w:hAnsi="Tahoma" w:cs="Tahoma"/>
        </w:rPr>
      </w:pPr>
      <w:r w:rsidRPr="00FF47E3">
        <w:rPr>
          <w:rFonts w:ascii="Tahoma" w:hAnsi="Tahoma" w:cs="Tahoma"/>
        </w:rPr>
        <w:t>(barrare la casella corrispondente ai fini della valutazione del titolo ai sensi dell’art. 27 – comma 7 del D.P.R. 483/1997);</w:t>
      </w:r>
    </w:p>
    <w:p w:rsidR="00471277" w:rsidRDefault="00C777D1" w:rsidP="00471277">
      <w:pPr>
        <w:pStyle w:val="Paragrafoelenco"/>
        <w:tabs>
          <w:tab w:val="left" w:pos="180"/>
          <w:tab w:val="left" w:pos="240"/>
          <w:tab w:val="num" w:pos="480"/>
        </w:tabs>
        <w:ind w:left="240" w:right="-1" w:hanging="240"/>
        <w:rPr>
          <w:rFonts w:ascii="Tahoma" w:hAnsi="Tahoma" w:cs="Tahoma"/>
        </w:rPr>
      </w:pPr>
      <w:r>
        <w:rPr>
          <w:rFonts w:ascii="Tahoma" w:hAnsi="Tahoma" w:cs="Tahoma"/>
        </w:rPr>
        <w:t>_</w:t>
      </w:r>
      <w:r w:rsidR="00471277">
        <w:rPr>
          <w:rFonts w:ascii="Tahoma" w:hAnsi="Tahoma" w:cs="Tahoma"/>
        </w:rPr>
        <w:t xml:space="preserve">   il corso di specializzazione ha avuto la durata di anni ______________</w:t>
      </w:r>
      <w:r>
        <w:rPr>
          <w:rFonts w:ascii="Tahoma" w:hAnsi="Tahoma" w:cs="Tahoma"/>
        </w:rPr>
        <w:t>_______</w:t>
      </w:r>
      <w:r w:rsidR="00471277">
        <w:rPr>
          <w:rFonts w:ascii="Tahoma" w:hAnsi="Tahoma" w:cs="Tahoma"/>
        </w:rPr>
        <w:t>_</w:t>
      </w:r>
    </w:p>
    <w:p w:rsidR="00954A36" w:rsidRPr="00954A36" w:rsidRDefault="00954A36" w:rsidP="00702984">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essere iscritto all’Ordine dei Medici-Chirurghi della Provincia di............................................;</w:t>
      </w:r>
    </w:p>
    <w:p w:rsidR="00954A36" w:rsidRPr="00954A36" w:rsidRDefault="00954A36" w:rsidP="00702984">
      <w:pPr>
        <w:widowControl w:val="0"/>
        <w:numPr>
          <w:ilvl w:val="0"/>
          <w:numId w:val="4"/>
        </w:numPr>
        <w:overflowPunct w:val="0"/>
        <w:autoSpaceDE w:val="0"/>
        <w:autoSpaceDN w:val="0"/>
        <w:adjustRightInd w:val="0"/>
        <w:ind w:left="284" w:right="-1" w:hanging="284"/>
        <w:jc w:val="both"/>
        <w:textAlignment w:val="baseline"/>
        <w:rPr>
          <w:rFonts w:ascii="Tahoma" w:hAnsi="Tahoma" w:cs="Tahoma"/>
          <w:sz w:val="20"/>
          <w:szCs w:val="20"/>
        </w:rPr>
      </w:pPr>
      <w:r w:rsidRPr="00954A36">
        <w:rPr>
          <w:rFonts w:ascii="Tahoma" w:hAnsi="Tahoma" w:cs="Tahoma"/>
          <w:sz w:val="20"/>
          <w:szCs w:val="20"/>
        </w:rPr>
        <w:t>prestare oppure avere o non avere prestato servizio presso pubbliche Amministrazioni (in caso di cessazione del rapporto di lavoro indicare la causa).</w:t>
      </w:r>
    </w:p>
    <w:p w:rsidR="00954A36" w:rsidRPr="00954A36" w:rsidRDefault="00954A36" w:rsidP="00702984">
      <w:pPr>
        <w:widowControl w:val="0"/>
        <w:ind w:right="-1"/>
        <w:jc w:val="both"/>
        <w:rPr>
          <w:rFonts w:ascii="Tahoma" w:hAnsi="Tahoma" w:cs="Tahoma"/>
          <w:sz w:val="20"/>
          <w:szCs w:val="20"/>
        </w:rPr>
      </w:pPr>
    </w:p>
    <w:p w:rsidR="00954A36" w:rsidRPr="00954A36" w:rsidRDefault="00954A36" w:rsidP="00702984">
      <w:pPr>
        <w:widowControl w:val="0"/>
        <w:ind w:right="-1"/>
        <w:jc w:val="both"/>
        <w:rPr>
          <w:rFonts w:ascii="Tahoma" w:hAnsi="Tahoma" w:cs="Tahoma"/>
          <w:sz w:val="20"/>
          <w:szCs w:val="20"/>
        </w:rPr>
      </w:pPr>
      <w:r w:rsidRPr="00954A36">
        <w:rPr>
          <w:rFonts w:ascii="Tahoma" w:hAnsi="Tahoma" w:cs="Tahoma"/>
          <w:sz w:val="20"/>
          <w:szCs w:val="20"/>
        </w:rPr>
        <w:t>Chiede infine che ogni comunicazione inerente la presente domanda venga inviata al seguente indirizzo:</w:t>
      </w:r>
    </w:p>
    <w:p w:rsidR="00954A36" w:rsidRPr="00954A36" w:rsidRDefault="00354CC6" w:rsidP="00702984">
      <w:pPr>
        <w:widowControl w:val="0"/>
        <w:ind w:right="-1"/>
        <w:jc w:val="both"/>
        <w:rPr>
          <w:rFonts w:ascii="Tahoma" w:hAnsi="Tahoma" w:cs="Tahoma"/>
          <w:sz w:val="20"/>
          <w:szCs w:val="20"/>
        </w:rPr>
      </w:pPr>
      <w:r>
        <w:rPr>
          <w:rFonts w:ascii="Tahoma" w:hAnsi="Tahoma" w:cs="Tahoma"/>
          <w:sz w:val="20"/>
          <w:szCs w:val="20"/>
        </w:rPr>
        <w:t>Via ___________________</w:t>
      </w:r>
      <w:r w:rsidR="00F84876">
        <w:rPr>
          <w:rFonts w:ascii="Tahoma" w:hAnsi="Tahoma" w:cs="Tahoma"/>
          <w:sz w:val="20"/>
          <w:szCs w:val="20"/>
        </w:rPr>
        <w:t>_____</w:t>
      </w:r>
      <w:r>
        <w:rPr>
          <w:rFonts w:ascii="Tahoma" w:hAnsi="Tahoma" w:cs="Tahoma"/>
          <w:sz w:val="20"/>
          <w:szCs w:val="20"/>
        </w:rPr>
        <w:t>___________</w:t>
      </w:r>
      <w:r w:rsidR="00954A36" w:rsidRPr="00954A36">
        <w:rPr>
          <w:rFonts w:ascii="Tahoma" w:hAnsi="Tahoma" w:cs="Tahoma"/>
          <w:sz w:val="20"/>
          <w:szCs w:val="20"/>
        </w:rPr>
        <w:t xml:space="preserve"> CAP</w:t>
      </w:r>
      <w:r>
        <w:rPr>
          <w:rFonts w:ascii="Tahoma" w:hAnsi="Tahoma" w:cs="Tahoma"/>
          <w:sz w:val="20"/>
          <w:szCs w:val="20"/>
        </w:rPr>
        <w:t xml:space="preserve">______ </w:t>
      </w:r>
      <w:r w:rsidR="00954A36" w:rsidRPr="00954A36">
        <w:rPr>
          <w:rFonts w:ascii="Tahoma" w:hAnsi="Tahoma" w:cs="Tahoma"/>
          <w:sz w:val="20"/>
          <w:szCs w:val="20"/>
        </w:rPr>
        <w:t xml:space="preserve"> CITTÀ’ </w:t>
      </w:r>
      <w:r>
        <w:rPr>
          <w:rFonts w:ascii="Tahoma" w:hAnsi="Tahoma" w:cs="Tahoma"/>
          <w:sz w:val="20"/>
          <w:szCs w:val="20"/>
        </w:rPr>
        <w:t>______________</w:t>
      </w:r>
      <w:r w:rsidR="00954A36" w:rsidRPr="00954A36">
        <w:rPr>
          <w:rFonts w:ascii="Tahoma" w:hAnsi="Tahoma" w:cs="Tahoma"/>
          <w:sz w:val="20"/>
          <w:szCs w:val="20"/>
        </w:rPr>
        <w:t xml:space="preserve"> telefono </w:t>
      </w:r>
      <w:r>
        <w:rPr>
          <w:rFonts w:ascii="Tahoma" w:hAnsi="Tahoma" w:cs="Tahoma"/>
          <w:sz w:val="20"/>
          <w:szCs w:val="20"/>
        </w:rPr>
        <w:t>___</w:t>
      </w:r>
      <w:r w:rsidR="00F84876">
        <w:rPr>
          <w:rFonts w:ascii="Tahoma" w:hAnsi="Tahoma" w:cs="Tahoma"/>
          <w:sz w:val="20"/>
          <w:szCs w:val="20"/>
        </w:rPr>
        <w:t>_</w:t>
      </w:r>
      <w:r>
        <w:rPr>
          <w:rFonts w:ascii="Tahoma" w:hAnsi="Tahoma" w:cs="Tahoma"/>
          <w:sz w:val="20"/>
          <w:szCs w:val="20"/>
        </w:rPr>
        <w:t>___________</w:t>
      </w:r>
      <w:r w:rsidR="00F84876">
        <w:rPr>
          <w:rFonts w:ascii="Tahoma" w:hAnsi="Tahoma" w:cs="Tahoma"/>
          <w:sz w:val="20"/>
          <w:szCs w:val="20"/>
        </w:rPr>
        <w:t xml:space="preserve"> e-mail ____________________________ P.E.C. __________________________________</w:t>
      </w:r>
      <w:r>
        <w:rPr>
          <w:rFonts w:ascii="Tahoma" w:hAnsi="Tahoma" w:cs="Tahoma"/>
          <w:sz w:val="20"/>
          <w:szCs w:val="20"/>
        </w:rPr>
        <w:t>.</w:t>
      </w:r>
    </w:p>
    <w:p w:rsidR="00954A36" w:rsidRPr="00954A36" w:rsidRDefault="00954A36" w:rsidP="00702984">
      <w:pPr>
        <w:widowControl w:val="0"/>
        <w:ind w:right="-1"/>
        <w:jc w:val="both"/>
        <w:rPr>
          <w:rFonts w:ascii="Tahoma" w:hAnsi="Tahoma" w:cs="Tahoma"/>
          <w:sz w:val="20"/>
          <w:szCs w:val="20"/>
        </w:rPr>
      </w:pPr>
    </w:p>
    <w:p w:rsidR="00954A36" w:rsidRPr="00954A36" w:rsidRDefault="00954A36" w:rsidP="00702984">
      <w:pPr>
        <w:widowControl w:val="0"/>
        <w:ind w:right="-1"/>
        <w:jc w:val="both"/>
        <w:rPr>
          <w:rFonts w:ascii="Tahoma" w:hAnsi="Tahoma" w:cs="Tahoma"/>
          <w:sz w:val="20"/>
          <w:szCs w:val="20"/>
        </w:rPr>
      </w:pPr>
      <w:r w:rsidRPr="00954A36">
        <w:rPr>
          <w:rFonts w:ascii="Tahoma" w:hAnsi="Tahoma" w:cs="Tahoma"/>
          <w:sz w:val="20"/>
          <w:szCs w:val="20"/>
        </w:rPr>
        <w:t>Data ......</w:t>
      </w:r>
      <w:r w:rsidRPr="00954A36">
        <w:rPr>
          <w:rFonts w:ascii="Tahoma" w:hAnsi="Tahoma" w:cs="Tahoma"/>
          <w:sz w:val="20"/>
          <w:szCs w:val="20"/>
        </w:rPr>
        <w:tab/>
      </w:r>
      <w:r w:rsidRPr="00954A36">
        <w:rPr>
          <w:rFonts w:ascii="Tahoma" w:hAnsi="Tahoma" w:cs="Tahoma"/>
          <w:sz w:val="20"/>
          <w:szCs w:val="20"/>
        </w:rPr>
        <w:tab/>
      </w:r>
      <w:r w:rsidRPr="00954A36">
        <w:rPr>
          <w:rFonts w:ascii="Tahoma" w:hAnsi="Tahoma" w:cs="Tahoma"/>
          <w:sz w:val="20"/>
          <w:szCs w:val="20"/>
        </w:rPr>
        <w:tab/>
      </w:r>
      <w:r w:rsidRPr="00954A36">
        <w:rPr>
          <w:rFonts w:ascii="Tahoma" w:hAnsi="Tahoma" w:cs="Tahoma"/>
          <w:sz w:val="20"/>
          <w:szCs w:val="20"/>
        </w:rPr>
        <w:tab/>
      </w:r>
      <w:r w:rsidRPr="00954A36">
        <w:rPr>
          <w:rFonts w:ascii="Tahoma" w:hAnsi="Tahoma" w:cs="Tahoma"/>
          <w:sz w:val="20"/>
          <w:szCs w:val="20"/>
        </w:rPr>
        <w:tab/>
        <w:t>FIRMA ................................................................</w:t>
      </w:r>
    </w:p>
    <w:p w:rsidR="00954A36" w:rsidRPr="00954A36" w:rsidRDefault="00954A36" w:rsidP="00702984">
      <w:pPr>
        <w:widowControl w:val="0"/>
        <w:ind w:right="-1"/>
        <w:jc w:val="both"/>
        <w:rPr>
          <w:rFonts w:ascii="Tahoma" w:hAnsi="Tahoma" w:cs="Tahoma"/>
          <w:b/>
          <w:sz w:val="20"/>
          <w:szCs w:val="20"/>
          <w:u w:val="single"/>
        </w:rPr>
      </w:pPr>
    </w:p>
    <w:p w:rsidR="00CB4E4C" w:rsidRDefault="00954A36" w:rsidP="00702984">
      <w:pPr>
        <w:widowControl w:val="0"/>
        <w:ind w:right="-1"/>
        <w:jc w:val="both"/>
        <w:rPr>
          <w:rFonts w:ascii="Tahoma" w:hAnsi="Tahoma" w:cs="Tahoma"/>
          <w:sz w:val="20"/>
          <w:szCs w:val="20"/>
        </w:rPr>
      </w:pPr>
      <w:r w:rsidRPr="00954A36">
        <w:rPr>
          <w:rFonts w:ascii="Tahoma" w:hAnsi="Tahoma" w:cs="Tahoma"/>
          <w:b/>
          <w:sz w:val="20"/>
          <w:szCs w:val="20"/>
          <w:u w:val="single"/>
        </w:rPr>
        <w:t>N.B.</w:t>
      </w:r>
      <w:r w:rsidRPr="00954A36">
        <w:rPr>
          <w:rFonts w:ascii="Tahoma" w:hAnsi="Tahoma" w:cs="Tahoma"/>
          <w:sz w:val="20"/>
          <w:szCs w:val="20"/>
        </w:rPr>
        <w:t xml:space="preserve">  Alla domanda il candidato dovrà allegare</w:t>
      </w:r>
      <w:r w:rsidR="00CB4E4C">
        <w:rPr>
          <w:rFonts w:ascii="Tahoma" w:hAnsi="Tahoma" w:cs="Tahoma"/>
          <w:sz w:val="20"/>
          <w:szCs w:val="20"/>
        </w:rPr>
        <w:t>:</w:t>
      </w:r>
    </w:p>
    <w:p w:rsidR="00954A36" w:rsidRPr="00CB4E4C" w:rsidRDefault="00954A36" w:rsidP="00702984">
      <w:pPr>
        <w:pStyle w:val="Paragrafoelenco"/>
        <w:widowControl w:val="0"/>
        <w:numPr>
          <w:ilvl w:val="0"/>
          <w:numId w:val="20"/>
        </w:numPr>
        <w:ind w:right="-1" w:hanging="153"/>
        <w:jc w:val="both"/>
        <w:rPr>
          <w:rFonts w:ascii="Tahoma" w:hAnsi="Tahoma" w:cs="Tahoma"/>
        </w:rPr>
      </w:pPr>
      <w:r w:rsidRPr="00CB4E4C">
        <w:rPr>
          <w:rFonts w:ascii="Tahoma" w:hAnsi="Tahoma" w:cs="Tahoma"/>
        </w:rPr>
        <w:t>tutte le certificazioni relative ai titoli che ritiene opportuno presentare agli effetti della valutazione di merito, ivi compreso il curriculum formativo e professionale redatto in carta semplice datato e firmato.</w:t>
      </w:r>
    </w:p>
    <w:p w:rsidR="00954A36" w:rsidRPr="00CB4E4C" w:rsidRDefault="00CB4E4C" w:rsidP="00702984">
      <w:pPr>
        <w:pStyle w:val="Paragrafoelenco"/>
        <w:widowControl w:val="0"/>
        <w:numPr>
          <w:ilvl w:val="0"/>
          <w:numId w:val="20"/>
        </w:numPr>
        <w:ind w:right="-1" w:hanging="153"/>
        <w:jc w:val="both"/>
        <w:rPr>
          <w:rFonts w:ascii="Tahoma" w:hAnsi="Tahoma" w:cs="Tahoma"/>
        </w:rPr>
      </w:pPr>
      <w:r w:rsidRPr="00CB4E4C">
        <w:rPr>
          <w:rFonts w:ascii="Tahoma" w:hAnsi="Tahoma" w:cs="Tahoma"/>
        </w:rPr>
        <w:t>un elenco,</w:t>
      </w:r>
      <w:r w:rsidR="00954A36" w:rsidRPr="00CB4E4C">
        <w:rPr>
          <w:rFonts w:ascii="Tahoma" w:hAnsi="Tahoma" w:cs="Tahoma"/>
        </w:rPr>
        <w:t xml:space="preserve"> in triplice copia ed in carta semplice, </w:t>
      </w:r>
      <w:r w:rsidRPr="00CB4E4C">
        <w:rPr>
          <w:rFonts w:ascii="Tahoma" w:hAnsi="Tahoma" w:cs="Tahoma"/>
        </w:rPr>
        <w:t xml:space="preserve">dei documenti, </w:t>
      </w:r>
      <w:r w:rsidR="00954A36" w:rsidRPr="00CB4E4C">
        <w:rPr>
          <w:rFonts w:ascii="Tahoma" w:hAnsi="Tahoma" w:cs="Tahoma"/>
        </w:rPr>
        <w:t xml:space="preserve">delle pubblicazioni e dei titoli presentati.  </w:t>
      </w:r>
    </w:p>
    <w:p w:rsidR="00954A36" w:rsidRPr="00CB4E4C" w:rsidRDefault="00CB4E4C" w:rsidP="00702984">
      <w:pPr>
        <w:pStyle w:val="Paragrafoelenco"/>
        <w:widowControl w:val="0"/>
        <w:numPr>
          <w:ilvl w:val="0"/>
          <w:numId w:val="20"/>
        </w:numPr>
        <w:ind w:right="-1" w:hanging="153"/>
        <w:jc w:val="both"/>
        <w:rPr>
          <w:rFonts w:ascii="Tahoma" w:hAnsi="Tahoma" w:cs="Tahoma"/>
        </w:rPr>
      </w:pPr>
      <w:r w:rsidRPr="00CB4E4C">
        <w:rPr>
          <w:rFonts w:ascii="Tahoma" w:hAnsi="Tahoma" w:cs="Tahoma"/>
        </w:rPr>
        <w:t>Fotocopia documento di identità</w:t>
      </w:r>
    </w:p>
    <w:p w:rsidR="00954A36" w:rsidRPr="00954A36" w:rsidRDefault="00954A36" w:rsidP="00702984">
      <w:pPr>
        <w:widowControl w:val="0"/>
        <w:ind w:left="567" w:right="-1"/>
        <w:jc w:val="both"/>
        <w:rPr>
          <w:rFonts w:ascii="Tahoma" w:hAnsi="Tahoma" w:cs="Tahoma"/>
          <w:b/>
          <w:sz w:val="20"/>
          <w:szCs w:val="20"/>
          <w:u w:val="single"/>
        </w:rPr>
      </w:pPr>
    </w:p>
    <w:p w:rsidR="00954A36" w:rsidRDefault="00954A36"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954A36" w:rsidRDefault="00954A36" w:rsidP="00702984">
      <w:pPr>
        <w:pStyle w:val="Titolo4"/>
      </w:pPr>
      <w:r>
        <w:t>MODULO 1</w:t>
      </w:r>
    </w:p>
    <w:p w:rsidR="00954A36" w:rsidRDefault="00954A36" w:rsidP="00702984">
      <w:pPr>
        <w:widowControl w:val="0"/>
        <w:ind w:right="-1"/>
        <w:jc w:val="center"/>
        <w:rPr>
          <w:rFonts w:ascii="Tahoma" w:hAnsi="Tahoma" w:cs="Tahoma"/>
          <w:b/>
        </w:rPr>
      </w:pPr>
    </w:p>
    <w:p w:rsidR="00954A36" w:rsidRDefault="00954A36" w:rsidP="00702984">
      <w:pPr>
        <w:pStyle w:val="Titolo3"/>
        <w:tabs>
          <w:tab w:val="left" w:pos="0"/>
        </w:tabs>
        <w:ind w:right="-1"/>
        <w:jc w:val="center"/>
      </w:pPr>
      <w:r>
        <w:t>DICHIARAZIONE SOSTITUTIVA DI CERTIFICAZIONE E DI NOTORIETA’</w:t>
      </w:r>
    </w:p>
    <w:p w:rsidR="00954A36" w:rsidRDefault="00954A36" w:rsidP="00702984">
      <w:pPr>
        <w:widowControl w:val="0"/>
        <w:tabs>
          <w:tab w:val="left" w:pos="0"/>
        </w:tabs>
        <w:ind w:right="-1"/>
        <w:jc w:val="center"/>
        <w:rPr>
          <w:rFonts w:ascii="Tahoma" w:hAnsi="Tahoma" w:cs="Tahoma"/>
          <w:b/>
          <w:lang w:val="de-DE"/>
        </w:rPr>
      </w:pPr>
      <w:r>
        <w:rPr>
          <w:rFonts w:ascii="Tahoma" w:hAnsi="Tahoma" w:cs="Tahoma"/>
          <w:b/>
          <w:lang w:val="de-DE"/>
        </w:rPr>
        <w:t>(artt.46 e 47 del D.P.R. n. 445/2000)</w:t>
      </w:r>
    </w:p>
    <w:p w:rsidR="00564FC6" w:rsidRDefault="00564FC6" w:rsidP="00702984">
      <w:pPr>
        <w:widowControl w:val="0"/>
        <w:tabs>
          <w:tab w:val="left" w:pos="0"/>
        </w:tabs>
        <w:ind w:right="-1"/>
        <w:jc w:val="center"/>
        <w:rPr>
          <w:rFonts w:ascii="Tahoma" w:hAnsi="Tahoma" w:cs="Tahoma"/>
          <w:b/>
          <w:lang w:val="de-DE"/>
        </w:rPr>
      </w:pPr>
    </w:p>
    <w:p w:rsidR="00954A36" w:rsidRDefault="00954A36" w:rsidP="00702984">
      <w:pPr>
        <w:widowControl w:val="0"/>
        <w:tabs>
          <w:tab w:val="left" w:pos="0"/>
        </w:tabs>
        <w:ind w:right="-1"/>
        <w:jc w:val="both"/>
        <w:rPr>
          <w:rFonts w:ascii="Tahoma" w:hAnsi="Tahoma" w:cs="Tahoma"/>
          <w:lang w:val="de-DE"/>
        </w:rPr>
      </w:pPr>
    </w:p>
    <w:p w:rsidR="00954A36" w:rsidRPr="00954A36" w:rsidRDefault="00954A36" w:rsidP="00702984">
      <w:pPr>
        <w:widowControl w:val="0"/>
        <w:tabs>
          <w:tab w:val="left" w:pos="0"/>
        </w:tabs>
        <w:ind w:right="-1"/>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5046CA" w:rsidRDefault="005046CA" w:rsidP="00702984">
      <w:pPr>
        <w:widowControl w:val="0"/>
        <w:tabs>
          <w:tab w:val="left" w:pos="0"/>
        </w:tabs>
        <w:ind w:right="-1"/>
        <w:jc w:val="center"/>
        <w:rPr>
          <w:rFonts w:ascii="Tahoma" w:hAnsi="Tahoma" w:cs="Tahoma"/>
          <w:b/>
          <w:sz w:val="20"/>
          <w:szCs w:val="20"/>
        </w:rPr>
      </w:pPr>
    </w:p>
    <w:p w:rsidR="00954A36" w:rsidRDefault="00954A36" w:rsidP="00702984">
      <w:pPr>
        <w:widowControl w:val="0"/>
        <w:tabs>
          <w:tab w:val="left" w:pos="0"/>
        </w:tabs>
        <w:ind w:right="-1"/>
        <w:jc w:val="center"/>
        <w:rPr>
          <w:rFonts w:ascii="Tahoma" w:hAnsi="Tahoma" w:cs="Tahoma"/>
          <w:b/>
          <w:sz w:val="20"/>
          <w:szCs w:val="20"/>
        </w:rPr>
      </w:pPr>
      <w:r w:rsidRPr="00954A36">
        <w:rPr>
          <w:rFonts w:ascii="Tahoma" w:hAnsi="Tahoma" w:cs="Tahoma"/>
          <w:b/>
          <w:sz w:val="20"/>
          <w:szCs w:val="20"/>
        </w:rPr>
        <w:t>DICHIARA</w:t>
      </w:r>
    </w:p>
    <w:p w:rsidR="005046CA" w:rsidRDefault="005046CA" w:rsidP="00702984">
      <w:pPr>
        <w:widowControl w:val="0"/>
        <w:tabs>
          <w:tab w:val="left" w:pos="0"/>
        </w:tabs>
        <w:ind w:right="-1"/>
        <w:jc w:val="center"/>
        <w:rPr>
          <w:rFonts w:ascii="Tahoma" w:hAnsi="Tahoma" w:cs="Tahoma"/>
          <w:b/>
          <w:sz w:val="20"/>
          <w:szCs w:val="20"/>
        </w:rPr>
      </w:pPr>
    </w:p>
    <w:p w:rsidR="00564FC6" w:rsidRPr="00954A36" w:rsidRDefault="00564FC6" w:rsidP="00702984">
      <w:pPr>
        <w:widowControl w:val="0"/>
        <w:tabs>
          <w:tab w:val="left" w:pos="0"/>
        </w:tabs>
        <w:ind w:right="-1"/>
        <w:jc w:val="center"/>
        <w:rPr>
          <w:rFonts w:ascii="Tahoma" w:hAnsi="Tahoma" w:cs="Tahoma"/>
          <w:sz w:val="20"/>
          <w:szCs w:val="20"/>
        </w:rPr>
      </w:pPr>
    </w:p>
    <w:p w:rsidR="00954A36" w:rsidRPr="00954A36" w:rsidRDefault="00954A36" w:rsidP="00702984">
      <w:pPr>
        <w:widowControl w:val="0"/>
        <w:numPr>
          <w:ilvl w:val="0"/>
          <w:numId w:val="11"/>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954A36" w:rsidRPr="00954A36" w:rsidRDefault="00954A36" w:rsidP="00702984">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w:t>
      </w:r>
      <w:r w:rsidR="00564FC6">
        <w:rPr>
          <w:rFonts w:ascii="Tahoma" w:hAnsi="Tahoma" w:cs="Tahoma"/>
          <w:sz w:val="20"/>
          <w:szCs w:val="20"/>
        </w:rPr>
        <w:t>______</w:t>
      </w:r>
      <w:r w:rsidRPr="00954A36">
        <w:rPr>
          <w:rFonts w:ascii="Tahoma" w:hAnsi="Tahoma" w:cs="Tahoma"/>
          <w:sz w:val="20"/>
          <w:szCs w:val="20"/>
        </w:rPr>
        <w:t>_________________________________________________________</w:t>
      </w:r>
      <w:r w:rsidR="00442609">
        <w:rPr>
          <w:rFonts w:ascii="Tahoma" w:hAnsi="Tahoma" w:cs="Tahoma"/>
          <w:sz w:val="20"/>
          <w:szCs w:val="20"/>
        </w:rPr>
        <w:t>__</w:t>
      </w:r>
      <w:r w:rsidRPr="00954A36">
        <w:rPr>
          <w:rFonts w:ascii="Tahoma" w:hAnsi="Tahoma" w:cs="Tahoma"/>
          <w:sz w:val="20"/>
          <w:szCs w:val="20"/>
        </w:rPr>
        <w:t>conseguito presso___________________________________________ in data_______________;</w:t>
      </w:r>
    </w:p>
    <w:p w:rsidR="00564FC6" w:rsidRPr="00954A36" w:rsidRDefault="00564FC6" w:rsidP="00702984">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w:t>
      </w:r>
      <w:r>
        <w:rPr>
          <w:rFonts w:ascii="Tahoma" w:hAnsi="Tahoma" w:cs="Tahoma"/>
          <w:sz w:val="20"/>
          <w:szCs w:val="20"/>
        </w:rPr>
        <w:t>______</w:t>
      </w:r>
      <w:r w:rsidRPr="00954A36">
        <w:rPr>
          <w:rFonts w:ascii="Tahoma" w:hAnsi="Tahoma" w:cs="Tahoma"/>
          <w:sz w:val="20"/>
          <w:szCs w:val="20"/>
        </w:rPr>
        <w:t>_________________________________________________________</w:t>
      </w:r>
      <w:r>
        <w:rPr>
          <w:rFonts w:ascii="Tahoma" w:hAnsi="Tahoma" w:cs="Tahoma"/>
          <w:sz w:val="20"/>
          <w:szCs w:val="20"/>
        </w:rPr>
        <w:t>__</w:t>
      </w:r>
      <w:r w:rsidRPr="00954A36">
        <w:rPr>
          <w:rFonts w:ascii="Tahoma" w:hAnsi="Tahoma" w:cs="Tahoma"/>
          <w:sz w:val="20"/>
          <w:szCs w:val="20"/>
        </w:rPr>
        <w:t>conseguito presso___________________________________________ in data_______________;</w:t>
      </w:r>
    </w:p>
    <w:p w:rsidR="00564FC6" w:rsidRPr="00954A36" w:rsidRDefault="00564FC6" w:rsidP="00702984">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w:t>
      </w:r>
      <w:r>
        <w:rPr>
          <w:rFonts w:ascii="Tahoma" w:hAnsi="Tahoma" w:cs="Tahoma"/>
          <w:sz w:val="20"/>
          <w:szCs w:val="20"/>
        </w:rPr>
        <w:t>______</w:t>
      </w:r>
      <w:r w:rsidRPr="00954A36">
        <w:rPr>
          <w:rFonts w:ascii="Tahoma" w:hAnsi="Tahoma" w:cs="Tahoma"/>
          <w:sz w:val="20"/>
          <w:szCs w:val="20"/>
        </w:rPr>
        <w:t>_________________________________________________________</w:t>
      </w:r>
      <w:r>
        <w:rPr>
          <w:rFonts w:ascii="Tahoma" w:hAnsi="Tahoma" w:cs="Tahoma"/>
          <w:sz w:val="20"/>
          <w:szCs w:val="20"/>
        </w:rPr>
        <w:t>__</w:t>
      </w:r>
      <w:r w:rsidRPr="00954A36">
        <w:rPr>
          <w:rFonts w:ascii="Tahoma" w:hAnsi="Tahoma" w:cs="Tahoma"/>
          <w:sz w:val="20"/>
          <w:szCs w:val="20"/>
        </w:rPr>
        <w:t>conseguito presso___________________________________________ in data_______________;</w:t>
      </w:r>
    </w:p>
    <w:p w:rsidR="00954A36" w:rsidRPr="00954A36" w:rsidRDefault="00954A36" w:rsidP="00702984">
      <w:pPr>
        <w:widowControl w:val="0"/>
        <w:tabs>
          <w:tab w:val="left" w:pos="0"/>
        </w:tabs>
        <w:ind w:right="-1"/>
        <w:jc w:val="both"/>
        <w:rPr>
          <w:rFonts w:ascii="Tahoma" w:hAnsi="Tahoma" w:cs="Tahoma"/>
          <w:sz w:val="20"/>
          <w:szCs w:val="20"/>
        </w:rPr>
      </w:pPr>
    </w:p>
    <w:p w:rsidR="00954A36" w:rsidRPr="00954A36" w:rsidRDefault="00954A36" w:rsidP="00702984">
      <w:pPr>
        <w:pStyle w:val="Paragrafoelenco"/>
        <w:tabs>
          <w:tab w:val="left" w:pos="0"/>
        </w:tabs>
        <w:ind w:left="0" w:right="-1"/>
        <w:rPr>
          <w:rFonts w:ascii="Tahoma" w:hAnsi="Tahoma" w:cs="Tahoma"/>
        </w:rPr>
      </w:pPr>
    </w:p>
    <w:p w:rsidR="00543E26" w:rsidRPr="00FF47E3" w:rsidRDefault="00543E26" w:rsidP="00702984">
      <w:pPr>
        <w:widowControl w:val="0"/>
        <w:numPr>
          <w:ilvl w:val="0"/>
          <w:numId w:val="11"/>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FF47E3">
        <w:rPr>
          <w:rFonts w:ascii="Tahoma" w:hAnsi="Tahoma" w:cs="Tahoma"/>
          <w:sz w:val="20"/>
          <w:szCs w:val="20"/>
        </w:rPr>
        <w:t xml:space="preserve">essere in possesso del </w:t>
      </w:r>
      <w:r w:rsidRPr="005B22A6">
        <w:rPr>
          <w:rFonts w:ascii="Tahoma" w:hAnsi="Tahoma" w:cs="Tahoma"/>
          <w:sz w:val="20"/>
          <w:szCs w:val="20"/>
        </w:rPr>
        <w:t>diploma di specializzazione</w:t>
      </w:r>
      <w:r w:rsidRPr="00FF47E3">
        <w:rPr>
          <w:rFonts w:ascii="Tahoma" w:hAnsi="Tahoma" w:cs="Tahoma"/>
          <w:sz w:val="20"/>
          <w:szCs w:val="20"/>
        </w:rPr>
        <w:t xml:space="preserve"> in ___________________________________ conseguito presso ___________________________</w:t>
      </w:r>
      <w:r>
        <w:rPr>
          <w:rFonts w:ascii="Tahoma" w:hAnsi="Tahoma" w:cs="Tahoma"/>
          <w:sz w:val="20"/>
          <w:szCs w:val="20"/>
        </w:rPr>
        <w:t xml:space="preserve">________ in data ______________ </w:t>
      </w:r>
      <w:r w:rsidRPr="00FF47E3">
        <w:rPr>
          <w:rFonts w:ascii="Tahoma" w:hAnsi="Tahoma" w:cs="Tahoma"/>
          <w:sz w:val="20"/>
          <w:szCs w:val="20"/>
        </w:rPr>
        <w:t xml:space="preserve">specificare se conseguita:  </w:t>
      </w:r>
    </w:p>
    <w:p w:rsidR="00543E26" w:rsidRPr="00FF47E3" w:rsidRDefault="00543E26" w:rsidP="00702984">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257/91   </w:t>
      </w:r>
    </w:p>
    <w:p w:rsidR="00543E26" w:rsidRPr="00FF47E3" w:rsidRDefault="00543E26" w:rsidP="00702984">
      <w:pPr>
        <w:widowControl w:val="0"/>
        <w:numPr>
          <w:ilvl w:val="0"/>
          <w:numId w:val="19"/>
        </w:numPr>
        <w:tabs>
          <w:tab w:val="clear" w:pos="927"/>
          <w:tab w:val="left" w:pos="240"/>
          <w:tab w:val="left" w:pos="360"/>
          <w:tab w:val="num" w:pos="480"/>
        </w:tabs>
        <w:overflowPunct w:val="0"/>
        <w:autoSpaceDE w:val="0"/>
        <w:autoSpaceDN w:val="0"/>
        <w:adjustRightInd w:val="0"/>
        <w:ind w:left="240" w:right="-1" w:firstLine="0"/>
        <w:jc w:val="both"/>
        <w:textAlignment w:val="baseline"/>
        <w:rPr>
          <w:rFonts w:ascii="Tahoma" w:hAnsi="Tahoma" w:cs="Tahoma"/>
          <w:sz w:val="20"/>
          <w:szCs w:val="20"/>
        </w:rPr>
      </w:pPr>
      <w:r w:rsidRPr="00FF47E3">
        <w:rPr>
          <w:rFonts w:ascii="Tahoma" w:hAnsi="Tahoma" w:cs="Tahoma"/>
          <w:sz w:val="20"/>
          <w:szCs w:val="20"/>
        </w:rPr>
        <w:t xml:space="preserve">ai sensi del </w:t>
      </w:r>
      <w:proofErr w:type="spellStart"/>
      <w:r w:rsidRPr="00FF47E3">
        <w:rPr>
          <w:rFonts w:ascii="Tahoma" w:hAnsi="Tahoma" w:cs="Tahoma"/>
          <w:sz w:val="20"/>
          <w:szCs w:val="20"/>
        </w:rPr>
        <w:t>D.Lgs</w:t>
      </w:r>
      <w:proofErr w:type="spellEnd"/>
      <w:r w:rsidRPr="00FF47E3">
        <w:rPr>
          <w:rFonts w:ascii="Tahoma" w:hAnsi="Tahoma" w:cs="Tahoma"/>
          <w:sz w:val="20"/>
          <w:szCs w:val="20"/>
        </w:rPr>
        <w:t xml:space="preserve"> n. 368/99;</w:t>
      </w:r>
    </w:p>
    <w:p w:rsidR="00543E26" w:rsidRPr="00954A36" w:rsidRDefault="00543E26" w:rsidP="00702984">
      <w:pPr>
        <w:widowControl w:val="0"/>
        <w:tabs>
          <w:tab w:val="left" w:pos="0"/>
        </w:tabs>
        <w:ind w:right="-1"/>
        <w:jc w:val="both"/>
        <w:rPr>
          <w:rFonts w:ascii="Tahoma" w:hAnsi="Tahoma" w:cs="Tahoma"/>
          <w:sz w:val="20"/>
          <w:szCs w:val="20"/>
        </w:rPr>
      </w:pPr>
    </w:p>
    <w:p w:rsidR="00543E26" w:rsidRPr="00954A36" w:rsidRDefault="00543E26" w:rsidP="00702984">
      <w:pPr>
        <w:widowControl w:val="0"/>
        <w:numPr>
          <w:ilvl w:val="0"/>
          <w:numId w:val="13"/>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che la </w:t>
      </w:r>
      <w:r w:rsidRPr="00954A36">
        <w:rPr>
          <w:rFonts w:ascii="Tahoma" w:hAnsi="Tahoma" w:cs="Tahoma"/>
          <w:b/>
          <w:sz w:val="20"/>
          <w:szCs w:val="20"/>
        </w:rPr>
        <w:t>scuola di specializzazione</w:t>
      </w:r>
      <w:r w:rsidRPr="00954A36">
        <w:rPr>
          <w:rFonts w:ascii="Tahoma" w:hAnsi="Tahoma" w:cs="Tahoma"/>
          <w:sz w:val="20"/>
          <w:szCs w:val="20"/>
        </w:rPr>
        <w:t xml:space="preserve"> ha avuto la </w:t>
      </w:r>
      <w:r w:rsidRPr="00954A36">
        <w:rPr>
          <w:rFonts w:ascii="Tahoma" w:hAnsi="Tahoma" w:cs="Tahoma"/>
          <w:b/>
          <w:sz w:val="20"/>
          <w:szCs w:val="20"/>
        </w:rPr>
        <w:t>durata</w:t>
      </w:r>
      <w:r w:rsidRPr="00954A36">
        <w:rPr>
          <w:rFonts w:ascii="Tahoma" w:hAnsi="Tahoma" w:cs="Tahoma"/>
          <w:sz w:val="20"/>
          <w:szCs w:val="20"/>
        </w:rPr>
        <w:t xml:space="preserve"> di anni__________________.;</w:t>
      </w:r>
    </w:p>
    <w:p w:rsidR="00954A36" w:rsidRPr="00954A36" w:rsidRDefault="00954A36" w:rsidP="00702984">
      <w:pPr>
        <w:widowControl w:val="0"/>
        <w:tabs>
          <w:tab w:val="left" w:pos="0"/>
        </w:tabs>
        <w:ind w:right="-1"/>
        <w:jc w:val="both"/>
        <w:rPr>
          <w:rFonts w:ascii="Tahoma" w:hAnsi="Tahoma" w:cs="Tahoma"/>
          <w:sz w:val="20"/>
          <w:szCs w:val="20"/>
        </w:rPr>
      </w:pPr>
    </w:p>
    <w:p w:rsidR="00954A36" w:rsidRPr="00442609" w:rsidRDefault="00954A36" w:rsidP="00702984">
      <w:pPr>
        <w:widowControl w:val="0"/>
        <w:numPr>
          <w:ilvl w:val="0"/>
          <w:numId w:val="13"/>
        </w:numPr>
        <w:tabs>
          <w:tab w:val="left" w:pos="0"/>
        </w:tabs>
        <w:overflowPunct w:val="0"/>
        <w:autoSpaceDE w:val="0"/>
        <w:autoSpaceDN w:val="0"/>
        <w:adjustRightInd w:val="0"/>
        <w:ind w:left="0" w:right="-1" w:firstLine="0"/>
        <w:textAlignment w:val="baseline"/>
        <w:rPr>
          <w:rFonts w:ascii="Tahoma" w:hAnsi="Tahoma" w:cs="Tahoma"/>
          <w:sz w:val="20"/>
          <w:szCs w:val="20"/>
        </w:rPr>
      </w:pPr>
      <w:r w:rsidRPr="00442609">
        <w:rPr>
          <w:rFonts w:ascii="Tahoma" w:hAnsi="Tahoma" w:cs="Tahoma"/>
          <w:sz w:val="20"/>
          <w:szCs w:val="20"/>
        </w:rPr>
        <w:t>di essere iscritto all’</w:t>
      </w:r>
      <w:r w:rsidRPr="00442609">
        <w:rPr>
          <w:rFonts w:ascii="Tahoma" w:hAnsi="Tahoma" w:cs="Tahoma"/>
          <w:b/>
          <w:sz w:val="20"/>
          <w:szCs w:val="20"/>
        </w:rPr>
        <w:t xml:space="preserve">Ordine dei Medici-Chirurghi </w:t>
      </w:r>
      <w:r w:rsidRPr="00442609">
        <w:rPr>
          <w:rFonts w:ascii="Tahoma" w:hAnsi="Tahoma" w:cs="Tahoma"/>
          <w:sz w:val="20"/>
          <w:szCs w:val="20"/>
        </w:rPr>
        <w:t>di:____________________________________;</w:t>
      </w:r>
    </w:p>
    <w:p w:rsidR="00954A36" w:rsidRPr="00954A36" w:rsidRDefault="00954A36" w:rsidP="00702984">
      <w:pPr>
        <w:pStyle w:val="Paragrafoelenco"/>
        <w:tabs>
          <w:tab w:val="left" w:pos="0"/>
        </w:tabs>
        <w:ind w:left="0" w:right="-1"/>
        <w:rPr>
          <w:rFonts w:ascii="Tahoma" w:hAnsi="Tahoma" w:cs="Tahoma"/>
        </w:rPr>
      </w:pPr>
    </w:p>
    <w:p w:rsidR="00954A36" w:rsidRPr="00954A36" w:rsidRDefault="00954A36" w:rsidP="00702984">
      <w:pPr>
        <w:numPr>
          <w:ilvl w:val="0"/>
          <w:numId w:val="13"/>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954A36" w:rsidRDefault="00954A36" w:rsidP="00702984">
      <w:pPr>
        <w:widowControl w:val="0"/>
        <w:tabs>
          <w:tab w:val="left" w:pos="0"/>
        </w:tabs>
        <w:ind w:right="-1"/>
        <w:jc w:val="both"/>
        <w:rPr>
          <w:rFonts w:ascii="Tahoma" w:hAnsi="Tahoma" w:cs="Tahoma"/>
          <w:sz w:val="20"/>
          <w:szCs w:val="20"/>
        </w:rPr>
      </w:pPr>
      <w:r w:rsidRPr="00954A36">
        <w:rPr>
          <w:rFonts w:ascii="Tahoma" w:hAnsi="Tahoma" w:cs="Tahoma"/>
          <w:sz w:val="20"/>
          <w:szCs w:val="20"/>
        </w:rPr>
        <w:t>_______________________________________________________</w:t>
      </w:r>
      <w:r w:rsidR="00610DDD">
        <w:rPr>
          <w:rFonts w:ascii="Tahoma" w:hAnsi="Tahoma" w:cs="Tahoma"/>
          <w:sz w:val="20"/>
          <w:szCs w:val="20"/>
        </w:rPr>
        <w:t>_____________________________</w:t>
      </w: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A36" w:rsidRPr="00954A36" w:rsidRDefault="00954A36" w:rsidP="00702984">
      <w:pPr>
        <w:widowControl w:val="0"/>
        <w:tabs>
          <w:tab w:val="left" w:pos="0"/>
        </w:tabs>
        <w:ind w:right="-1"/>
        <w:jc w:val="both"/>
        <w:rPr>
          <w:rFonts w:ascii="Tahoma" w:hAnsi="Tahoma" w:cs="Tahoma"/>
          <w:sz w:val="20"/>
          <w:szCs w:val="20"/>
        </w:rPr>
      </w:pPr>
    </w:p>
    <w:p w:rsidR="007E7E44" w:rsidRDefault="007E7E44" w:rsidP="00702984">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7E7E44" w:rsidRDefault="007E7E44" w:rsidP="00702984">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0DDD">
        <w:rPr>
          <w:rFonts w:ascii="Tahoma" w:hAnsi="Tahoma" w:cs="Tahoma"/>
          <w:sz w:val="20"/>
          <w:szCs w:val="20"/>
        </w:rPr>
        <w:t>_____________________________</w:t>
      </w:r>
      <w:r w:rsidRPr="0050491B">
        <w:rPr>
          <w:rFonts w:ascii="Tahoma" w:hAnsi="Tahoma" w:cs="Tahoma"/>
          <w:sz w:val="20"/>
          <w:szCs w:val="20"/>
        </w:rPr>
        <w:t>______</w:t>
      </w:r>
    </w:p>
    <w:p w:rsidR="00564FC6" w:rsidRDefault="00564FC6" w:rsidP="00702984">
      <w:pPr>
        <w:tabs>
          <w:tab w:val="left" w:pos="9356"/>
        </w:tabs>
        <w:ind w:left="-142" w:right="-1" w:firstLine="142"/>
        <w:jc w:val="both"/>
        <w:rPr>
          <w:rFonts w:ascii="Tahoma" w:hAnsi="Tahoma" w:cs="Tahoma"/>
          <w:sz w:val="20"/>
          <w:szCs w:val="20"/>
        </w:rPr>
      </w:pPr>
    </w:p>
    <w:p w:rsidR="007E7E44" w:rsidRDefault="00564FC6" w:rsidP="00702984">
      <w:pPr>
        <w:widowControl w:val="0"/>
        <w:ind w:left="-142" w:right="-1" w:firstLine="142"/>
        <w:jc w:val="both"/>
        <w:rPr>
          <w:rFonts w:ascii="Tahoma" w:hAnsi="Tahoma" w:cs="Tahoma"/>
          <w:sz w:val="20"/>
          <w:szCs w:val="20"/>
        </w:rPr>
      </w:pPr>
      <w:r>
        <w:rPr>
          <w:rFonts w:ascii="Tahoma" w:hAnsi="Tahoma" w:cs="Tahoma"/>
          <w:sz w:val="20"/>
          <w:szCs w:val="20"/>
        </w:rPr>
        <w:t>(</w:t>
      </w:r>
      <w:r w:rsidR="007E7E44" w:rsidRPr="0050491B">
        <w:rPr>
          <w:rFonts w:ascii="Tahoma" w:hAnsi="Tahoma" w:cs="Tahoma"/>
          <w:sz w:val="20"/>
          <w:szCs w:val="20"/>
        </w:rPr>
        <w:t>indicare analiticamente l’ente, la qualifica, l’impegnativa oraria ed i periodi nei quali si è prestato il relativo servizio).</w:t>
      </w:r>
    </w:p>
    <w:p w:rsidR="00564FC6" w:rsidRDefault="00564FC6" w:rsidP="00702984">
      <w:pPr>
        <w:widowControl w:val="0"/>
        <w:ind w:left="-142" w:right="-1" w:firstLine="142"/>
        <w:jc w:val="both"/>
        <w:rPr>
          <w:rFonts w:ascii="Tahoma" w:hAnsi="Tahoma" w:cs="Tahoma"/>
          <w:sz w:val="20"/>
          <w:szCs w:val="20"/>
        </w:rPr>
      </w:pPr>
    </w:p>
    <w:p w:rsidR="007E7E44" w:rsidRPr="007E7E44" w:rsidRDefault="007E7E44" w:rsidP="00702984">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954A36" w:rsidRPr="00954A36" w:rsidRDefault="00954A36" w:rsidP="00702984">
      <w:pPr>
        <w:widowControl w:val="0"/>
        <w:numPr>
          <w:ilvl w:val="0"/>
          <w:numId w:val="14"/>
        </w:numPr>
        <w:tabs>
          <w:tab w:val="left" w:pos="0"/>
        </w:tabs>
        <w:overflowPunct w:val="0"/>
        <w:autoSpaceDE w:val="0"/>
        <w:autoSpaceDN w:val="0"/>
        <w:adjustRightInd w:val="0"/>
        <w:ind w:left="0" w:right="-1" w:firstLine="0"/>
        <w:jc w:val="both"/>
        <w:textAlignment w:val="baseline"/>
        <w:rPr>
          <w:rFonts w:ascii="Tahoma" w:hAnsi="Tahoma" w:cs="Tahoma"/>
          <w:sz w:val="20"/>
          <w:szCs w:val="20"/>
        </w:rPr>
      </w:pPr>
      <w:r w:rsidRPr="00954A36">
        <w:rPr>
          <w:rFonts w:ascii="Tahoma" w:hAnsi="Tahoma" w:cs="Tahoma"/>
          <w:b/>
          <w:sz w:val="20"/>
          <w:szCs w:val="20"/>
        </w:rPr>
        <w:lastRenderedPageBreak/>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A36" w:rsidRPr="00954A36" w:rsidRDefault="00954A36" w:rsidP="00702984">
      <w:pPr>
        <w:widowControl w:val="0"/>
        <w:tabs>
          <w:tab w:val="left" w:pos="0"/>
        </w:tabs>
        <w:ind w:right="-1"/>
        <w:jc w:val="both"/>
        <w:rPr>
          <w:rFonts w:ascii="Tahoma" w:hAnsi="Tahoma" w:cs="Tahoma"/>
          <w:sz w:val="20"/>
          <w:szCs w:val="20"/>
        </w:rPr>
      </w:pPr>
      <w:r w:rsidRPr="00954A36">
        <w:rPr>
          <w:rFonts w:ascii="Tahoma" w:hAnsi="Tahoma" w:cs="Tahoma"/>
          <w:sz w:val="20"/>
          <w:szCs w:val="20"/>
        </w:rPr>
        <w:t>(indicare analiticamente tutti gli elementi necessari all’esatta individuazio</w:t>
      </w:r>
      <w:r w:rsidR="00564FC6">
        <w:rPr>
          <w:rFonts w:ascii="Tahoma" w:hAnsi="Tahoma" w:cs="Tahoma"/>
          <w:sz w:val="20"/>
          <w:szCs w:val="20"/>
        </w:rPr>
        <w:t>ne delle situazioni certificate</w:t>
      </w:r>
      <w:r w:rsidRPr="00954A36">
        <w:rPr>
          <w:rFonts w:ascii="Tahoma" w:hAnsi="Tahoma" w:cs="Tahoma"/>
          <w:sz w:val="20"/>
          <w:szCs w:val="20"/>
        </w:rPr>
        <w:t>).</w:t>
      </w:r>
    </w:p>
    <w:p w:rsidR="00954A36" w:rsidRPr="00954A36" w:rsidRDefault="00954A36" w:rsidP="00702984">
      <w:pPr>
        <w:widowControl w:val="0"/>
        <w:tabs>
          <w:tab w:val="left" w:pos="0"/>
        </w:tabs>
        <w:ind w:right="-1"/>
        <w:jc w:val="both"/>
        <w:rPr>
          <w:rFonts w:ascii="Tahoma" w:hAnsi="Tahoma" w:cs="Tahoma"/>
          <w:sz w:val="20"/>
          <w:szCs w:val="20"/>
        </w:rPr>
      </w:pPr>
    </w:p>
    <w:p w:rsidR="00954A36" w:rsidRPr="00954A36" w:rsidRDefault="00954A36" w:rsidP="00702984">
      <w:pPr>
        <w:widowControl w:val="0"/>
        <w:tabs>
          <w:tab w:val="left" w:pos="0"/>
        </w:tabs>
        <w:ind w:right="-1"/>
        <w:jc w:val="both"/>
        <w:rPr>
          <w:rFonts w:ascii="Tahoma" w:hAnsi="Tahoma" w:cs="Tahoma"/>
          <w:sz w:val="20"/>
          <w:szCs w:val="20"/>
        </w:rPr>
      </w:pPr>
    </w:p>
    <w:p w:rsidR="00954A36" w:rsidRPr="00954A36" w:rsidRDefault="00954A36" w:rsidP="00702984">
      <w:pPr>
        <w:widowControl w:val="0"/>
        <w:tabs>
          <w:tab w:val="left" w:pos="0"/>
        </w:tabs>
        <w:ind w:right="-1"/>
        <w:jc w:val="both"/>
        <w:rPr>
          <w:rFonts w:ascii="Tahoma" w:hAnsi="Tahoma" w:cs="Tahoma"/>
          <w:sz w:val="20"/>
          <w:szCs w:val="20"/>
        </w:rPr>
      </w:pPr>
    </w:p>
    <w:p w:rsidR="00954A36" w:rsidRPr="00954A36" w:rsidRDefault="00954A36" w:rsidP="00702984">
      <w:pPr>
        <w:pStyle w:val="Testodelblocco"/>
        <w:widowControl w:val="0"/>
        <w:tabs>
          <w:tab w:val="left" w:pos="0"/>
        </w:tabs>
        <w:ind w:left="0" w:right="-1" w:firstLine="0"/>
        <w:rPr>
          <w:szCs w:val="20"/>
        </w:rPr>
      </w:pPr>
      <w:r w:rsidRPr="00954A36">
        <w:rPr>
          <w:szCs w:val="20"/>
        </w:rPr>
        <w:t>luogo, data ...........................................</w:t>
      </w:r>
    </w:p>
    <w:p w:rsidR="00954A36" w:rsidRPr="00954A36" w:rsidRDefault="00954A36" w:rsidP="00702984">
      <w:pPr>
        <w:pStyle w:val="Testodelblocco"/>
        <w:widowControl w:val="0"/>
        <w:tabs>
          <w:tab w:val="left" w:pos="0"/>
        </w:tabs>
        <w:ind w:right="-1"/>
        <w:rPr>
          <w:szCs w:val="20"/>
        </w:rPr>
      </w:pPr>
    </w:p>
    <w:p w:rsidR="00954A36" w:rsidRPr="00954A36" w:rsidRDefault="00954A36" w:rsidP="00702984">
      <w:pPr>
        <w:pStyle w:val="Testodelblocco"/>
        <w:widowControl w:val="0"/>
        <w:tabs>
          <w:tab w:val="left" w:pos="0"/>
        </w:tabs>
        <w:ind w:right="-1"/>
        <w:rPr>
          <w:szCs w:val="20"/>
        </w:rPr>
      </w:pPr>
    </w:p>
    <w:p w:rsidR="00954A36" w:rsidRPr="00954A36" w:rsidRDefault="00442609" w:rsidP="00702984">
      <w:pPr>
        <w:widowControl w:val="0"/>
        <w:tabs>
          <w:tab w:val="left" w:pos="0"/>
        </w:tabs>
        <w:ind w:left="567" w:right="-1"/>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4A36" w:rsidRPr="00954A36">
        <w:rPr>
          <w:rFonts w:ascii="Tahoma" w:hAnsi="Tahoma" w:cs="Tahoma"/>
          <w:sz w:val="20"/>
          <w:szCs w:val="20"/>
        </w:rPr>
        <w:t>firma per esteso del dichiarante..........................................</w:t>
      </w:r>
    </w:p>
    <w:p w:rsidR="00954A36" w:rsidRPr="00954A36" w:rsidRDefault="00954A36" w:rsidP="00702984">
      <w:pPr>
        <w:widowControl w:val="0"/>
        <w:tabs>
          <w:tab w:val="left" w:pos="0"/>
        </w:tabs>
        <w:ind w:left="567" w:right="-1"/>
        <w:jc w:val="both"/>
        <w:rPr>
          <w:rFonts w:ascii="Tahoma" w:hAnsi="Tahoma" w:cs="Tahoma"/>
          <w:sz w:val="20"/>
          <w:szCs w:val="20"/>
        </w:rPr>
      </w:pPr>
    </w:p>
    <w:p w:rsidR="00954A36" w:rsidRPr="00954A36" w:rsidRDefault="00954A36" w:rsidP="00702984">
      <w:pPr>
        <w:widowControl w:val="0"/>
        <w:tabs>
          <w:tab w:val="left" w:pos="0"/>
        </w:tabs>
        <w:ind w:right="-1"/>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954A36" w:rsidRDefault="00954A36"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5B22A6" w:rsidRDefault="005B22A6" w:rsidP="00702984">
      <w:pPr>
        <w:widowControl w:val="0"/>
        <w:tabs>
          <w:tab w:val="left" w:pos="0"/>
        </w:tabs>
        <w:ind w:left="567" w:right="-1"/>
        <w:jc w:val="both"/>
        <w:rPr>
          <w:rFonts w:ascii="Tahoma" w:hAnsi="Tahoma" w:cs="Tahoma"/>
          <w:b/>
          <w:sz w:val="20"/>
          <w:szCs w:val="20"/>
          <w:u w:val="single"/>
        </w:rPr>
      </w:pPr>
    </w:p>
    <w:p w:rsidR="005B22A6" w:rsidRDefault="005B22A6" w:rsidP="00702984">
      <w:pPr>
        <w:widowControl w:val="0"/>
        <w:tabs>
          <w:tab w:val="left" w:pos="0"/>
        </w:tabs>
        <w:ind w:left="567" w:right="-1"/>
        <w:jc w:val="both"/>
        <w:rPr>
          <w:rFonts w:ascii="Tahoma" w:hAnsi="Tahoma" w:cs="Tahoma"/>
          <w:b/>
          <w:sz w:val="20"/>
          <w:szCs w:val="20"/>
          <w:u w:val="single"/>
        </w:rPr>
      </w:pPr>
    </w:p>
    <w:p w:rsidR="003C5F88" w:rsidRDefault="003C5F88" w:rsidP="00702984">
      <w:pPr>
        <w:widowControl w:val="0"/>
        <w:tabs>
          <w:tab w:val="left" w:pos="0"/>
        </w:tabs>
        <w:ind w:left="567" w:right="-1"/>
        <w:jc w:val="both"/>
        <w:rPr>
          <w:rFonts w:ascii="Tahoma" w:hAnsi="Tahoma" w:cs="Tahoma"/>
          <w:b/>
          <w:sz w:val="20"/>
          <w:szCs w:val="20"/>
          <w:u w:val="single"/>
        </w:rPr>
      </w:pPr>
    </w:p>
    <w:p w:rsidR="003C5F88" w:rsidRDefault="003C5F88" w:rsidP="00702984">
      <w:pPr>
        <w:widowControl w:val="0"/>
        <w:tabs>
          <w:tab w:val="left" w:pos="0"/>
        </w:tabs>
        <w:ind w:left="567" w:right="-1"/>
        <w:jc w:val="both"/>
        <w:rPr>
          <w:rFonts w:ascii="Tahoma" w:hAnsi="Tahoma" w:cs="Tahoma"/>
          <w:b/>
          <w:sz w:val="20"/>
          <w:szCs w:val="20"/>
          <w:u w:val="single"/>
        </w:rPr>
      </w:pPr>
    </w:p>
    <w:p w:rsidR="00702984" w:rsidRDefault="00702984"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2D2152">
        <w:rPr>
          <w:rFonts w:ascii="Tahoma" w:hAnsi="Tahoma"/>
          <w:sz w:val="20"/>
          <w:szCs w:val="20"/>
        </w:rPr>
        <w:t>SST- 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w:t>
      </w:r>
      <w:r w:rsidR="00102ED4">
        <w:rPr>
          <w:rFonts w:ascii="Tahoma" w:hAnsi="Tahoma"/>
          <w:sz w:val="20"/>
          <w:szCs w:val="20"/>
        </w:rPr>
        <w:t>O</w:t>
      </w:r>
      <w:r w:rsidRPr="000E348C">
        <w:rPr>
          <w:rFonts w:ascii="Tahoma" w:hAnsi="Tahoma"/>
          <w:sz w:val="20"/>
          <w:szCs w:val="20"/>
        </w:rPr>
        <w:t>.C. Amministrazione e Sviluppo del Personale dell’A</w:t>
      </w:r>
      <w:r w:rsidR="002D2152">
        <w:rPr>
          <w:rFonts w:ascii="Tahoma" w:hAnsi="Tahoma"/>
          <w:sz w:val="20"/>
          <w:szCs w:val="20"/>
        </w:rPr>
        <w:t>SST- 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pStyle w:val="Corpodeltesto2"/>
        <w:spacing w:before="180" w:after="60"/>
        <w:ind w:left="567" w:right="-1"/>
        <w:jc w:val="both"/>
        <w:rPr>
          <w:rFonts w:ascii="Tahoma" w:hAnsi="Tahoma"/>
          <w:sz w:val="16"/>
          <w:szCs w:val="16"/>
        </w:rPr>
      </w:pP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13"/>
      <w:footerReference w:type="first" r:id="rId14"/>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8D" w:rsidRDefault="0002388D">
      <w:r>
        <w:separator/>
      </w:r>
    </w:p>
  </w:endnote>
  <w:endnote w:type="continuationSeparator" w:id="0">
    <w:p w:rsidR="0002388D" w:rsidRDefault="0002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455E15">
      <w:rPr>
        <w:rFonts w:ascii="Tahoma" w:hAnsi="Tahoma" w:cs="Tahoma"/>
        <w:noProof/>
        <w:sz w:val="22"/>
        <w:szCs w:val="22"/>
      </w:rPr>
      <w:t>7</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455E15">
      <w:rPr>
        <w:rStyle w:val="Numeropagina"/>
        <w:rFonts w:ascii="Tahoma" w:hAnsi="Tahoma" w:cs="Tahoma"/>
        <w:noProof/>
        <w:sz w:val="22"/>
        <w:szCs w:val="22"/>
      </w:rPr>
      <w:t>7</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8D" w:rsidRDefault="0002388D">
      <w:r>
        <w:separator/>
      </w:r>
    </w:p>
  </w:footnote>
  <w:footnote w:type="continuationSeparator" w:id="0">
    <w:p w:rsidR="0002388D" w:rsidRDefault="00023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8">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7">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18">
    <w:nsid w:val="6B9868CD"/>
    <w:multiLevelType w:val="hybridMultilevel"/>
    <w:tmpl w:val="963640B6"/>
    <w:lvl w:ilvl="0" w:tplc="1646F024">
      <w:start w:val="1"/>
      <w:numFmt w:val="bullet"/>
      <w:lvlText w:val="-"/>
      <w:lvlJc w:val="left"/>
      <w:pPr>
        <w:ind w:left="2007" w:hanging="360"/>
      </w:pPr>
      <w:rPr>
        <w:rFonts w:ascii="Calibri" w:hAnsi="Calibri"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9">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7"/>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18"/>
  </w:num>
  <w:num w:numId="10">
    <w:abstractNumId w:val="15"/>
  </w:num>
  <w:num w:numId="11">
    <w:abstractNumId w:val="10"/>
  </w:num>
  <w:num w:numId="12">
    <w:abstractNumId w:val="20"/>
  </w:num>
  <w:num w:numId="13">
    <w:abstractNumId w:val="9"/>
  </w:num>
  <w:num w:numId="14">
    <w:abstractNumId w:val="7"/>
  </w:num>
  <w:num w:numId="15">
    <w:abstractNumId w:val="13"/>
  </w:num>
  <w:num w:numId="16">
    <w:abstractNumId w:val="1"/>
  </w:num>
  <w:num w:numId="17">
    <w:abstractNumId w:val="2"/>
  </w:num>
  <w:num w:numId="18">
    <w:abstractNumId w:val="6"/>
  </w:num>
  <w:num w:numId="19">
    <w:abstractNumId w:val="16"/>
  </w:num>
  <w:num w:numId="20">
    <w:abstractNumId w:val="19"/>
  </w:num>
  <w:num w:numId="21">
    <w:abstractNumId w:val="11"/>
  </w:num>
  <w:num w:numId="22">
    <w:abstractNumId w:val="4"/>
  </w:num>
  <w:num w:numId="23">
    <w:abstractNumId w:val="8"/>
  </w:num>
  <w:num w:numId="24">
    <w:abstractNumId w:val="23"/>
  </w:num>
  <w:num w:numId="25">
    <w:abstractNumId w:val="3"/>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388D"/>
    <w:rsid w:val="00027487"/>
    <w:rsid w:val="00034C3F"/>
    <w:rsid w:val="000415D3"/>
    <w:rsid w:val="0005095F"/>
    <w:rsid w:val="00061EDA"/>
    <w:rsid w:val="00064668"/>
    <w:rsid w:val="00066ED3"/>
    <w:rsid w:val="00086BE8"/>
    <w:rsid w:val="000872D0"/>
    <w:rsid w:val="00091761"/>
    <w:rsid w:val="000950B9"/>
    <w:rsid w:val="00096149"/>
    <w:rsid w:val="000B5380"/>
    <w:rsid w:val="000C291C"/>
    <w:rsid w:val="000C5FF5"/>
    <w:rsid w:val="000C6551"/>
    <w:rsid w:val="000D6B22"/>
    <w:rsid w:val="000D79CD"/>
    <w:rsid w:val="000F5A79"/>
    <w:rsid w:val="00102ED4"/>
    <w:rsid w:val="00106AE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734E"/>
    <w:rsid w:val="00190DB8"/>
    <w:rsid w:val="00193460"/>
    <w:rsid w:val="00195169"/>
    <w:rsid w:val="00195B08"/>
    <w:rsid w:val="00196BFA"/>
    <w:rsid w:val="001A37E1"/>
    <w:rsid w:val="001A717E"/>
    <w:rsid w:val="001B5468"/>
    <w:rsid w:val="001B70D7"/>
    <w:rsid w:val="001B79D1"/>
    <w:rsid w:val="001C43A9"/>
    <w:rsid w:val="001C4DF4"/>
    <w:rsid w:val="001D71F4"/>
    <w:rsid w:val="001E1DCD"/>
    <w:rsid w:val="001E5B96"/>
    <w:rsid w:val="001F07E7"/>
    <w:rsid w:val="001F4914"/>
    <w:rsid w:val="001F4E5C"/>
    <w:rsid w:val="001F6AED"/>
    <w:rsid w:val="0021310B"/>
    <w:rsid w:val="00213D79"/>
    <w:rsid w:val="002171E6"/>
    <w:rsid w:val="00220460"/>
    <w:rsid w:val="002221C5"/>
    <w:rsid w:val="002227A6"/>
    <w:rsid w:val="00232608"/>
    <w:rsid w:val="00236B6F"/>
    <w:rsid w:val="002441E0"/>
    <w:rsid w:val="00246250"/>
    <w:rsid w:val="00251D00"/>
    <w:rsid w:val="00255C34"/>
    <w:rsid w:val="00256F35"/>
    <w:rsid w:val="0026191A"/>
    <w:rsid w:val="002629F6"/>
    <w:rsid w:val="002642B4"/>
    <w:rsid w:val="00266EB7"/>
    <w:rsid w:val="00267625"/>
    <w:rsid w:val="00275E89"/>
    <w:rsid w:val="00280B54"/>
    <w:rsid w:val="00284181"/>
    <w:rsid w:val="002856F6"/>
    <w:rsid w:val="002866C3"/>
    <w:rsid w:val="00287EE2"/>
    <w:rsid w:val="0029271F"/>
    <w:rsid w:val="00294478"/>
    <w:rsid w:val="002A1338"/>
    <w:rsid w:val="002A368C"/>
    <w:rsid w:val="002B1951"/>
    <w:rsid w:val="002B369B"/>
    <w:rsid w:val="002B5784"/>
    <w:rsid w:val="002B7994"/>
    <w:rsid w:val="002C1819"/>
    <w:rsid w:val="002C67CE"/>
    <w:rsid w:val="002D2152"/>
    <w:rsid w:val="002D3BB4"/>
    <w:rsid w:val="002D41D2"/>
    <w:rsid w:val="002D4B1F"/>
    <w:rsid w:val="002E3247"/>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746B5"/>
    <w:rsid w:val="00386300"/>
    <w:rsid w:val="00392633"/>
    <w:rsid w:val="003934E3"/>
    <w:rsid w:val="003B1E98"/>
    <w:rsid w:val="003B26CE"/>
    <w:rsid w:val="003B5BDD"/>
    <w:rsid w:val="003C15C4"/>
    <w:rsid w:val="003C4EAF"/>
    <w:rsid w:val="003C5F88"/>
    <w:rsid w:val="003C6A09"/>
    <w:rsid w:val="003C6B78"/>
    <w:rsid w:val="003D1141"/>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2758"/>
    <w:rsid w:val="004329ED"/>
    <w:rsid w:val="00441524"/>
    <w:rsid w:val="00441AB4"/>
    <w:rsid w:val="00442609"/>
    <w:rsid w:val="00443F1A"/>
    <w:rsid w:val="00452BB6"/>
    <w:rsid w:val="00455136"/>
    <w:rsid w:val="00455E15"/>
    <w:rsid w:val="004605AB"/>
    <w:rsid w:val="004619BC"/>
    <w:rsid w:val="004667EC"/>
    <w:rsid w:val="00471277"/>
    <w:rsid w:val="00480D91"/>
    <w:rsid w:val="00481D62"/>
    <w:rsid w:val="00482C1B"/>
    <w:rsid w:val="004A1D53"/>
    <w:rsid w:val="004A3F5C"/>
    <w:rsid w:val="004A7C1E"/>
    <w:rsid w:val="004B093D"/>
    <w:rsid w:val="004B106F"/>
    <w:rsid w:val="004B4F1D"/>
    <w:rsid w:val="004C24E3"/>
    <w:rsid w:val="004C46B2"/>
    <w:rsid w:val="004C6E52"/>
    <w:rsid w:val="004D2E9A"/>
    <w:rsid w:val="004D4401"/>
    <w:rsid w:val="004D6373"/>
    <w:rsid w:val="004E1860"/>
    <w:rsid w:val="004E21C1"/>
    <w:rsid w:val="004E2959"/>
    <w:rsid w:val="004E2D7B"/>
    <w:rsid w:val="004F1266"/>
    <w:rsid w:val="004F1EE6"/>
    <w:rsid w:val="005010F8"/>
    <w:rsid w:val="00503EDC"/>
    <w:rsid w:val="005046CA"/>
    <w:rsid w:val="00514206"/>
    <w:rsid w:val="00516EDE"/>
    <w:rsid w:val="00520A67"/>
    <w:rsid w:val="005279FA"/>
    <w:rsid w:val="00534A1B"/>
    <w:rsid w:val="005400A3"/>
    <w:rsid w:val="00543E26"/>
    <w:rsid w:val="00551D56"/>
    <w:rsid w:val="00563EA8"/>
    <w:rsid w:val="00564FC6"/>
    <w:rsid w:val="005654F4"/>
    <w:rsid w:val="00566DAD"/>
    <w:rsid w:val="005713C3"/>
    <w:rsid w:val="00584403"/>
    <w:rsid w:val="0059525D"/>
    <w:rsid w:val="00595EEC"/>
    <w:rsid w:val="00597EF2"/>
    <w:rsid w:val="005A72A2"/>
    <w:rsid w:val="005B11B9"/>
    <w:rsid w:val="005B1E3E"/>
    <w:rsid w:val="005B22A6"/>
    <w:rsid w:val="005B3A7A"/>
    <w:rsid w:val="005B503D"/>
    <w:rsid w:val="005B62B6"/>
    <w:rsid w:val="005B6CC7"/>
    <w:rsid w:val="005C4AE3"/>
    <w:rsid w:val="005D0021"/>
    <w:rsid w:val="005D1D78"/>
    <w:rsid w:val="005D487C"/>
    <w:rsid w:val="005D63D7"/>
    <w:rsid w:val="005E032F"/>
    <w:rsid w:val="005F2119"/>
    <w:rsid w:val="005F4E96"/>
    <w:rsid w:val="00600AE9"/>
    <w:rsid w:val="00602864"/>
    <w:rsid w:val="00603B1B"/>
    <w:rsid w:val="00604143"/>
    <w:rsid w:val="00605DEF"/>
    <w:rsid w:val="00610DDD"/>
    <w:rsid w:val="00611CF7"/>
    <w:rsid w:val="0061603D"/>
    <w:rsid w:val="00622138"/>
    <w:rsid w:val="006247A2"/>
    <w:rsid w:val="006259FE"/>
    <w:rsid w:val="00637186"/>
    <w:rsid w:val="0066006E"/>
    <w:rsid w:val="00662B02"/>
    <w:rsid w:val="00663253"/>
    <w:rsid w:val="00675AF8"/>
    <w:rsid w:val="006807AC"/>
    <w:rsid w:val="00682531"/>
    <w:rsid w:val="00685325"/>
    <w:rsid w:val="006854A6"/>
    <w:rsid w:val="00696E64"/>
    <w:rsid w:val="006A2D27"/>
    <w:rsid w:val="006B4424"/>
    <w:rsid w:val="006B60FD"/>
    <w:rsid w:val="006B6E99"/>
    <w:rsid w:val="006C1448"/>
    <w:rsid w:val="006C1A54"/>
    <w:rsid w:val="006C4BDC"/>
    <w:rsid w:val="006C68BD"/>
    <w:rsid w:val="006D07DF"/>
    <w:rsid w:val="006E7FD3"/>
    <w:rsid w:val="006F302B"/>
    <w:rsid w:val="006F3047"/>
    <w:rsid w:val="006F559B"/>
    <w:rsid w:val="00702984"/>
    <w:rsid w:val="00704A51"/>
    <w:rsid w:val="00704E93"/>
    <w:rsid w:val="007101C4"/>
    <w:rsid w:val="00710AF2"/>
    <w:rsid w:val="0071529A"/>
    <w:rsid w:val="0072397F"/>
    <w:rsid w:val="00735518"/>
    <w:rsid w:val="007413EE"/>
    <w:rsid w:val="00741BEF"/>
    <w:rsid w:val="00742E0F"/>
    <w:rsid w:val="00746756"/>
    <w:rsid w:val="0074736D"/>
    <w:rsid w:val="00751614"/>
    <w:rsid w:val="00752E54"/>
    <w:rsid w:val="0075358B"/>
    <w:rsid w:val="00754A8D"/>
    <w:rsid w:val="0076213E"/>
    <w:rsid w:val="0076250F"/>
    <w:rsid w:val="00763C19"/>
    <w:rsid w:val="00777CCC"/>
    <w:rsid w:val="00780497"/>
    <w:rsid w:val="00790983"/>
    <w:rsid w:val="007919D6"/>
    <w:rsid w:val="0079242B"/>
    <w:rsid w:val="007A30B9"/>
    <w:rsid w:val="007A4AC0"/>
    <w:rsid w:val="007B159E"/>
    <w:rsid w:val="007C4446"/>
    <w:rsid w:val="007C5D98"/>
    <w:rsid w:val="007D0D45"/>
    <w:rsid w:val="007D350B"/>
    <w:rsid w:val="007E588F"/>
    <w:rsid w:val="007E6B01"/>
    <w:rsid w:val="007E7107"/>
    <w:rsid w:val="007E7E44"/>
    <w:rsid w:val="007F3AA3"/>
    <w:rsid w:val="007F7E53"/>
    <w:rsid w:val="00807548"/>
    <w:rsid w:val="00817365"/>
    <w:rsid w:val="00821C01"/>
    <w:rsid w:val="00824D4A"/>
    <w:rsid w:val="008326EF"/>
    <w:rsid w:val="008413C1"/>
    <w:rsid w:val="008468D5"/>
    <w:rsid w:val="00847433"/>
    <w:rsid w:val="00853AB1"/>
    <w:rsid w:val="0086016F"/>
    <w:rsid w:val="00861B54"/>
    <w:rsid w:val="008643C0"/>
    <w:rsid w:val="0086498E"/>
    <w:rsid w:val="008670DF"/>
    <w:rsid w:val="008706FB"/>
    <w:rsid w:val="008714A3"/>
    <w:rsid w:val="00872AA4"/>
    <w:rsid w:val="00872FB3"/>
    <w:rsid w:val="008763A9"/>
    <w:rsid w:val="00891F5F"/>
    <w:rsid w:val="00892D96"/>
    <w:rsid w:val="00893315"/>
    <w:rsid w:val="008936B2"/>
    <w:rsid w:val="008A1185"/>
    <w:rsid w:val="008A1806"/>
    <w:rsid w:val="008A2461"/>
    <w:rsid w:val="008A37C0"/>
    <w:rsid w:val="008A4BF1"/>
    <w:rsid w:val="008A5958"/>
    <w:rsid w:val="008B79BC"/>
    <w:rsid w:val="008C3B6F"/>
    <w:rsid w:val="008D1709"/>
    <w:rsid w:val="008D2909"/>
    <w:rsid w:val="008D5166"/>
    <w:rsid w:val="008E6348"/>
    <w:rsid w:val="00906B0D"/>
    <w:rsid w:val="00907C06"/>
    <w:rsid w:val="00914981"/>
    <w:rsid w:val="00925E27"/>
    <w:rsid w:val="00930F76"/>
    <w:rsid w:val="00934727"/>
    <w:rsid w:val="0093514C"/>
    <w:rsid w:val="00941AA1"/>
    <w:rsid w:val="0094429B"/>
    <w:rsid w:val="00952A92"/>
    <w:rsid w:val="00952D33"/>
    <w:rsid w:val="00954A36"/>
    <w:rsid w:val="009729CF"/>
    <w:rsid w:val="00985734"/>
    <w:rsid w:val="009861AF"/>
    <w:rsid w:val="0099269E"/>
    <w:rsid w:val="00997BC1"/>
    <w:rsid w:val="00997DE2"/>
    <w:rsid w:val="009A7F1F"/>
    <w:rsid w:val="009B4DE2"/>
    <w:rsid w:val="009C7A73"/>
    <w:rsid w:val="009D5783"/>
    <w:rsid w:val="009D60D2"/>
    <w:rsid w:val="009E0278"/>
    <w:rsid w:val="009E4CB2"/>
    <w:rsid w:val="009F2CCF"/>
    <w:rsid w:val="009F44AF"/>
    <w:rsid w:val="009F6EA9"/>
    <w:rsid w:val="00A01634"/>
    <w:rsid w:val="00A01992"/>
    <w:rsid w:val="00A04879"/>
    <w:rsid w:val="00A04CB3"/>
    <w:rsid w:val="00A05234"/>
    <w:rsid w:val="00A07CA8"/>
    <w:rsid w:val="00A13E16"/>
    <w:rsid w:val="00A203F9"/>
    <w:rsid w:val="00A35B4C"/>
    <w:rsid w:val="00A37DE1"/>
    <w:rsid w:val="00A46A87"/>
    <w:rsid w:val="00A561D4"/>
    <w:rsid w:val="00A76588"/>
    <w:rsid w:val="00A814E0"/>
    <w:rsid w:val="00A93754"/>
    <w:rsid w:val="00A93C64"/>
    <w:rsid w:val="00AA4FBE"/>
    <w:rsid w:val="00AA645B"/>
    <w:rsid w:val="00AA753B"/>
    <w:rsid w:val="00AB0BE4"/>
    <w:rsid w:val="00AB25E8"/>
    <w:rsid w:val="00AB34BF"/>
    <w:rsid w:val="00AB615E"/>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21F92"/>
    <w:rsid w:val="00B24EF8"/>
    <w:rsid w:val="00B26226"/>
    <w:rsid w:val="00B26309"/>
    <w:rsid w:val="00B2636D"/>
    <w:rsid w:val="00B3340C"/>
    <w:rsid w:val="00B3797A"/>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2AF"/>
    <w:rsid w:val="00BB3967"/>
    <w:rsid w:val="00BD252C"/>
    <w:rsid w:val="00BE06D5"/>
    <w:rsid w:val="00BE38C9"/>
    <w:rsid w:val="00BE460A"/>
    <w:rsid w:val="00BE68DD"/>
    <w:rsid w:val="00BF040C"/>
    <w:rsid w:val="00BF3605"/>
    <w:rsid w:val="00C05C6A"/>
    <w:rsid w:val="00C145B8"/>
    <w:rsid w:val="00C15279"/>
    <w:rsid w:val="00C20E51"/>
    <w:rsid w:val="00C306A0"/>
    <w:rsid w:val="00C33C8B"/>
    <w:rsid w:val="00C37999"/>
    <w:rsid w:val="00C44305"/>
    <w:rsid w:val="00C61F2B"/>
    <w:rsid w:val="00C64F7E"/>
    <w:rsid w:val="00C73145"/>
    <w:rsid w:val="00C73E2D"/>
    <w:rsid w:val="00C75140"/>
    <w:rsid w:val="00C777D1"/>
    <w:rsid w:val="00C83A5A"/>
    <w:rsid w:val="00C91FE4"/>
    <w:rsid w:val="00C94057"/>
    <w:rsid w:val="00CA4229"/>
    <w:rsid w:val="00CB15CC"/>
    <w:rsid w:val="00CB1A35"/>
    <w:rsid w:val="00CB4E4C"/>
    <w:rsid w:val="00CD1382"/>
    <w:rsid w:val="00CD6D9C"/>
    <w:rsid w:val="00CE0AD7"/>
    <w:rsid w:val="00CE2455"/>
    <w:rsid w:val="00CE39F1"/>
    <w:rsid w:val="00CE439C"/>
    <w:rsid w:val="00D110FD"/>
    <w:rsid w:val="00D12C77"/>
    <w:rsid w:val="00D1480F"/>
    <w:rsid w:val="00D3179B"/>
    <w:rsid w:val="00D33668"/>
    <w:rsid w:val="00D50157"/>
    <w:rsid w:val="00D511C8"/>
    <w:rsid w:val="00D55FA0"/>
    <w:rsid w:val="00D6348E"/>
    <w:rsid w:val="00D63A2A"/>
    <w:rsid w:val="00D641F0"/>
    <w:rsid w:val="00D74228"/>
    <w:rsid w:val="00D76ADB"/>
    <w:rsid w:val="00D76B57"/>
    <w:rsid w:val="00D821EB"/>
    <w:rsid w:val="00D87B33"/>
    <w:rsid w:val="00D91897"/>
    <w:rsid w:val="00D94FF3"/>
    <w:rsid w:val="00DA0AD1"/>
    <w:rsid w:val="00DB49C2"/>
    <w:rsid w:val="00DB5C37"/>
    <w:rsid w:val="00DB6AF7"/>
    <w:rsid w:val="00DD1191"/>
    <w:rsid w:val="00DD124E"/>
    <w:rsid w:val="00DE5BD1"/>
    <w:rsid w:val="00DE5C56"/>
    <w:rsid w:val="00DF14FD"/>
    <w:rsid w:val="00DF33EA"/>
    <w:rsid w:val="00E00DD5"/>
    <w:rsid w:val="00E10391"/>
    <w:rsid w:val="00E11343"/>
    <w:rsid w:val="00E1744D"/>
    <w:rsid w:val="00E218E8"/>
    <w:rsid w:val="00E332D5"/>
    <w:rsid w:val="00E45B25"/>
    <w:rsid w:val="00E528B3"/>
    <w:rsid w:val="00E602A0"/>
    <w:rsid w:val="00E62E50"/>
    <w:rsid w:val="00E63158"/>
    <w:rsid w:val="00E71850"/>
    <w:rsid w:val="00E7236D"/>
    <w:rsid w:val="00E8409B"/>
    <w:rsid w:val="00E9495B"/>
    <w:rsid w:val="00E94CD9"/>
    <w:rsid w:val="00E96439"/>
    <w:rsid w:val="00EA1614"/>
    <w:rsid w:val="00EA3D3B"/>
    <w:rsid w:val="00EB1B83"/>
    <w:rsid w:val="00EB262D"/>
    <w:rsid w:val="00EB27ED"/>
    <w:rsid w:val="00EB3AD5"/>
    <w:rsid w:val="00EC0037"/>
    <w:rsid w:val="00EC0D83"/>
    <w:rsid w:val="00EC1591"/>
    <w:rsid w:val="00EC35F2"/>
    <w:rsid w:val="00EC4832"/>
    <w:rsid w:val="00ED32ED"/>
    <w:rsid w:val="00EE1989"/>
    <w:rsid w:val="00EE19A0"/>
    <w:rsid w:val="00EF4009"/>
    <w:rsid w:val="00F03232"/>
    <w:rsid w:val="00F033FD"/>
    <w:rsid w:val="00F03B16"/>
    <w:rsid w:val="00F132BB"/>
    <w:rsid w:val="00F1764D"/>
    <w:rsid w:val="00F32E0D"/>
    <w:rsid w:val="00F33586"/>
    <w:rsid w:val="00F36209"/>
    <w:rsid w:val="00F3699E"/>
    <w:rsid w:val="00F41E82"/>
    <w:rsid w:val="00F43867"/>
    <w:rsid w:val="00F46006"/>
    <w:rsid w:val="00F54931"/>
    <w:rsid w:val="00F54BCA"/>
    <w:rsid w:val="00F55727"/>
    <w:rsid w:val="00F56161"/>
    <w:rsid w:val="00F641E0"/>
    <w:rsid w:val="00F64AB0"/>
    <w:rsid w:val="00F77D14"/>
    <w:rsid w:val="00F77D1D"/>
    <w:rsid w:val="00F84876"/>
    <w:rsid w:val="00F947B9"/>
    <w:rsid w:val="00F960C7"/>
    <w:rsid w:val="00F967DB"/>
    <w:rsid w:val="00FA5EFD"/>
    <w:rsid w:val="00FB1806"/>
    <w:rsid w:val="00FB27F2"/>
    <w:rsid w:val="00FC6465"/>
    <w:rsid w:val="00FD1379"/>
    <w:rsid w:val="00FD4948"/>
    <w:rsid w:val="00FE2911"/>
    <w:rsid w:val="00FE58B5"/>
    <w:rsid w:val="00FE7D1B"/>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corsi@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526C7-DD89-4F4C-AE58-D77992DD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2018-02-01T09:15:00Z</cp:lastPrinted>
  <dcterms:created xsi:type="dcterms:W3CDTF">2018-02-08T15:53:00Z</dcterms:created>
  <dcterms:modified xsi:type="dcterms:W3CDTF">2018-02-08T15:58:00Z</dcterms:modified>
</cp:coreProperties>
</file>