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BC7790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estodelblocco"/>
        <w:widowControl w:val="0"/>
        <w:tabs>
          <w:tab w:val="left" w:pos="0"/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560"/>
        <w:jc w:val="both"/>
        <w:rPr>
          <w:rFonts w:ascii="Tahoma" w:hAnsi="Tahoma" w:cs="Tahoma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</w:t>
      </w:r>
      <w:r w:rsidRPr="00505EA2">
        <w:rPr>
          <w:rFonts w:ascii="Tahoma" w:hAnsi="Tahoma" w:cs="Tahoma"/>
          <w:sz w:val="22"/>
          <w:szCs w:val="22"/>
        </w:rPr>
        <w:lastRenderedPageBreak/>
        <w:t xml:space="preserve">presso l’ Università _______________________________________________;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0A0329">
      <w:pPr>
        <w:pStyle w:val="Paragrafoelenco"/>
        <w:widowControl w:val="0"/>
        <w:tabs>
          <w:tab w:val="left" w:pos="0"/>
        </w:tabs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0A0329">
      <w:pPr>
        <w:pStyle w:val="Paragrafoelenco"/>
        <w:numPr>
          <w:ilvl w:val="0"/>
          <w:numId w:val="15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Modulo di consenso al trattamento dei dati personali ai sensi dell’art.13 D.lgs. 196/03 (MODULO </w:t>
      </w:r>
      <w:r>
        <w:rPr>
          <w:rFonts w:ascii="Tahoma" w:hAnsi="Tahoma" w:cs="Tahoma"/>
          <w:sz w:val="22"/>
          <w:szCs w:val="22"/>
        </w:rPr>
        <w:t>2</w:t>
      </w:r>
      <w:r w:rsidRPr="00352B8A">
        <w:rPr>
          <w:rFonts w:ascii="Tahoma" w:hAnsi="Tahoma" w:cs="Tahoma"/>
          <w:sz w:val="22"/>
          <w:szCs w:val="22"/>
        </w:rPr>
        <w:t xml:space="preserve">  allegato al presente bando).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itolo3"/>
        <w:ind w:left="851" w:right="0" w:firstLine="0"/>
      </w:pPr>
      <w:r w:rsidRPr="00144B82"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(indicare se amministrazione pubblica/I.R.C.C.S./istituto o clinica universitaria/struttura privata)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denominazione Ente ______________________________ (indicare se amministrazione pubblica/IRCCS/Istituto o Clinica Universitaria/Struttura privata)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0A0329">
      <w:pPr>
        <w:pStyle w:val="Paragrafoelenco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tabs>
          <w:tab w:val="left" w:pos="0"/>
        </w:tabs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0A0329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0A0329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1A2043">
        <w:rPr>
          <w:rFonts w:ascii="Tahoma" w:hAnsi="Tahoma" w:cs="Tahoma"/>
          <w:sz w:val="22"/>
          <w:szCs w:val="22"/>
        </w:rPr>
        <w:t>DLgs</w:t>
      </w:r>
      <w:proofErr w:type="spellEnd"/>
      <w:r w:rsidRPr="001A2043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MODULO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:rsidR="00201BF5" w:rsidRDefault="00201BF5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Informativa per il trattamento dei dati personali (art.13 D.lgs. 196/03)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L’ASST- Rhodense in qualità di Titolare del trattamento, ai sensi dell’art 13 del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D.lgs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n.196 del 30/06/03, La informa che i dati personali (*) e sensibili (**) acquisiti saranno utilizzati per le finalità inerenti l’espletamento delle procedure concorsuali/selettive.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o altra Azienda richiedente, per consentire l’eventuale utilizzo della graduatoria. 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Il Titolare del Trattamento è l’ASST- Rhodense, con sede legale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 (MI). Lei, in qualità di interessato al trattamento, potrà rivolgersi al Responsabile del Trattamento, nella figura del Responsabile dell’U.O.C.  Amministrazione e Sviluppo del Personale dell’ASST- Rhodense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lett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. d, comma 1, art.4 del Codice in Materia di Protezione dei Dati Personali). </w:t>
      </w: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Garbagnate Milanese, _____________   </w:t>
      </w:r>
    </w:p>
    <w:p w:rsid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tabs>
          <w:tab w:val="left" w:pos="0"/>
        </w:tabs>
        <w:ind w:left="851" w:firstLine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Pr="00144B82">
        <w:rPr>
          <w:rFonts w:ascii="Tahoma" w:hAnsi="Tahoma" w:cs="Tahoma"/>
          <w:sz w:val="22"/>
          <w:szCs w:val="22"/>
        </w:rPr>
        <w:t xml:space="preserve">irma per consenso 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B53F34" w:rsidRPr="00144B82" w:rsidRDefault="00B53F34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FC63D4">
        <w:rPr>
          <w:rFonts w:ascii="Tahoma" w:hAnsi="Tahoma" w:cs="Tahoma"/>
          <w:b/>
          <w:bCs/>
          <w:sz w:val="22"/>
          <w:szCs w:val="22"/>
        </w:rPr>
        <w:t>22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FC63D4">
        <w:rPr>
          <w:rFonts w:ascii="Tahoma" w:hAnsi="Tahoma" w:cs="Tahoma"/>
          <w:b/>
          <w:bCs/>
          <w:sz w:val="22"/>
          <w:szCs w:val="22"/>
        </w:rPr>
        <w:t xml:space="preserve">30.05.2018  E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FC63D4">
        <w:rPr>
          <w:rFonts w:ascii="Tahoma" w:hAnsi="Tahoma" w:cs="Tahoma"/>
          <w:b/>
          <w:bCs/>
          <w:sz w:val="22"/>
          <w:szCs w:val="22"/>
        </w:rPr>
        <w:t>52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FC63D4">
        <w:rPr>
          <w:rFonts w:ascii="Tahoma" w:hAnsi="Tahoma" w:cs="Tahoma"/>
          <w:b/>
          <w:bCs/>
          <w:sz w:val="22"/>
          <w:szCs w:val="22"/>
        </w:rPr>
        <w:t>03.07.2018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FC63D4">
        <w:rPr>
          <w:rFonts w:ascii="Tahoma" w:hAnsi="Tahoma" w:cs="Tahoma"/>
          <w:b/>
          <w:bCs/>
          <w:sz w:val="22"/>
          <w:szCs w:val="22"/>
        </w:rPr>
        <w:t xml:space="preserve"> 02 AGOSTO 2018 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0A0329">
      <w:footerReference w:type="default" r:id="rId9"/>
      <w:pgSz w:w="11907" w:h="16840" w:code="9"/>
      <w:pgMar w:top="1276" w:right="992" w:bottom="1843" w:left="567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94" w:rsidRDefault="00122D94">
      <w:r>
        <w:separator/>
      </w:r>
    </w:p>
  </w:endnote>
  <w:endnote w:type="continuationSeparator" w:id="0">
    <w:p w:rsidR="00122D94" w:rsidRDefault="0012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3A1908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3A1908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94" w:rsidRDefault="00122D94">
      <w:r>
        <w:separator/>
      </w:r>
    </w:p>
  </w:footnote>
  <w:footnote w:type="continuationSeparator" w:id="0">
    <w:p w:rsidR="00122D94" w:rsidRDefault="0012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5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21"/>
  </w:num>
  <w:num w:numId="10">
    <w:abstractNumId w:val="3"/>
  </w:num>
  <w:num w:numId="11">
    <w:abstractNumId w:val="11"/>
  </w:num>
  <w:num w:numId="12">
    <w:abstractNumId w:val="19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23"/>
  </w:num>
  <w:num w:numId="18">
    <w:abstractNumId w:val="12"/>
  </w:num>
  <w:num w:numId="19">
    <w:abstractNumId w:val="7"/>
  </w:num>
  <w:num w:numId="20">
    <w:abstractNumId w:val="8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23E9"/>
    <w:rsid w:val="00033290"/>
    <w:rsid w:val="00041C6A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0F2A6A"/>
    <w:rsid w:val="00100501"/>
    <w:rsid w:val="001031A2"/>
    <w:rsid w:val="0010715D"/>
    <w:rsid w:val="00114D76"/>
    <w:rsid w:val="00122D94"/>
    <w:rsid w:val="00123C19"/>
    <w:rsid w:val="0012598D"/>
    <w:rsid w:val="00130E1F"/>
    <w:rsid w:val="00144B82"/>
    <w:rsid w:val="001507E4"/>
    <w:rsid w:val="00155F69"/>
    <w:rsid w:val="00172A78"/>
    <w:rsid w:val="0018442E"/>
    <w:rsid w:val="0018765A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43DB"/>
    <w:rsid w:val="0032738A"/>
    <w:rsid w:val="00331A34"/>
    <w:rsid w:val="00345FAA"/>
    <w:rsid w:val="00352B8A"/>
    <w:rsid w:val="00354B80"/>
    <w:rsid w:val="003878D7"/>
    <w:rsid w:val="00393BB1"/>
    <w:rsid w:val="003A1908"/>
    <w:rsid w:val="003A22CB"/>
    <w:rsid w:val="003A457A"/>
    <w:rsid w:val="003C4D32"/>
    <w:rsid w:val="003D51ED"/>
    <w:rsid w:val="003F3E72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5EA2"/>
    <w:rsid w:val="00520152"/>
    <w:rsid w:val="0052358A"/>
    <w:rsid w:val="00524866"/>
    <w:rsid w:val="00532C63"/>
    <w:rsid w:val="00550B9F"/>
    <w:rsid w:val="00567C18"/>
    <w:rsid w:val="00574F96"/>
    <w:rsid w:val="005870D1"/>
    <w:rsid w:val="005928EE"/>
    <w:rsid w:val="00593BBA"/>
    <w:rsid w:val="0059760D"/>
    <w:rsid w:val="005A23BB"/>
    <w:rsid w:val="005A56E5"/>
    <w:rsid w:val="005B0901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D0435"/>
    <w:rsid w:val="006D2A17"/>
    <w:rsid w:val="006F5308"/>
    <w:rsid w:val="00710ACB"/>
    <w:rsid w:val="00713755"/>
    <w:rsid w:val="00725F86"/>
    <w:rsid w:val="00761448"/>
    <w:rsid w:val="00775C81"/>
    <w:rsid w:val="0079148C"/>
    <w:rsid w:val="00791E27"/>
    <w:rsid w:val="007B2EA0"/>
    <w:rsid w:val="007B6E43"/>
    <w:rsid w:val="007D2E5F"/>
    <w:rsid w:val="00802CE7"/>
    <w:rsid w:val="00806128"/>
    <w:rsid w:val="00807D8B"/>
    <w:rsid w:val="008159EB"/>
    <w:rsid w:val="00827804"/>
    <w:rsid w:val="00841B07"/>
    <w:rsid w:val="008439EA"/>
    <w:rsid w:val="00845BCC"/>
    <w:rsid w:val="00850ECD"/>
    <w:rsid w:val="00853C50"/>
    <w:rsid w:val="00866569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5E56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53F34"/>
    <w:rsid w:val="00B65863"/>
    <w:rsid w:val="00B65CDC"/>
    <w:rsid w:val="00B674DB"/>
    <w:rsid w:val="00B762BA"/>
    <w:rsid w:val="00B93B4C"/>
    <w:rsid w:val="00B97838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2D13"/>
    <w:rsid w:val="00CB3EBB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6ACB"/>
    <w:rsid w:val="00F669BD"/>
    <w:rsid w:val="00F77454"/>
    <w:rsid w:val="00F9272F"/>
    <w:rsid w:val="00FA5155"/>
    <w:rsid w:val="00FC00FE"/>
    <w:rsid w:val="00FC0DCC"/>
    <w:rsid w:val="00FC2612"/>
    <w:rsid w:val="00FC63D4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EB96-FF7F-4A1A-A28E-7C965290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2018-05-15T07:15:00Z</cp:lastPrinted>
  <dcterms:created xsi:type="dcterms:W3CDTF">2018-07-02T09:16:00Z</dcterms:created>
  <dcterms:modified xsi:type="dcterms:W3CDTF">2018-07-02T09:16:00Z</dcterms:modified>
</cp:coreProperties>
</file>