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9A0E53">
        <w:rPr>
          <w:b/>
          <w:szCs w:val="20"/>
        </w:rPr>
        <w:t>2</w:t>
      </w:r>
      <w:r w:rsidR="001A0E0B" w:rsidRPr="00662CC7">
        <w:rPr>
          <w:b/>
          <w:szCs w:val="20"/>
        </w:rPr>
        <w:t xml:space="preserve"> post</w:t>
      </w:r>
      <w:r w:rsidR="009A0E53">
        <w:rPr>
          <w:b/>
          <w:szCs w:val="20"/>
        </w:rPr>
        <w:t>i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9A0E53">
        <w:rPr>
          <w:b/>
          <w:szCs w:val="20"/>
        </w:rPr>
        <w:t>PEDIATRIA</w:t>
      </w:r>
      <w:r w:rsidR="00A62D54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9A0E53">
        <w:rPr>
          <w:b/>
          <w:szCs w:val="20"/>
        </w:rPr>
        <w:t>MEDICA E DELLE SPECIALITA’ MEDICHE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Default="008334C4" w:rsidP="005C578F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 w:rsidR="005C578F">
        <w:rPr>
          <w:rFonts w:ascii="Tahoma" w:hAnsi="Tahoma" w:cs="Tahoma"/>
        </w:rPr>
        <w:t>_________________:</w:t>
      </w:r>
    </w:p>
    <w:p w:rsidR="005C578F" w:rsidRPr="005C578F" w:rsidRDefault="005C578F" w:rsidP="005C578F">
      <w:pPr>
        <w:pStyle w:val="Paragrafoelenco"/>
        <w:widowControl w:val="0"/>
        <w:numPr>
          <w:ilvl w:val="0"/>
          <w:numId w:val="40"/>
        </w:numPr>
        <w:tabs>
          <w:tab w:val="left" w:pos="0"/>
        </w:tabs>
        <w:ind w:left="993" w:right="-1" w:hanging="284"/>
        <w:jc w:val="both"/>
        <w:rPr>
          <w:rFonts w:ascii="Tahoma" w:hAnsi="Tahoma" w:cs="Tahoma"/>
        </w:rPr>
      </w:pPr>
      <w:r w:rsidRPr="005C578F">
        <w:rPr>
          <w:rFonts w:ascii="Tahoma" w:hAnsi="Tahoma" w:cs="Tahoma"/>
        </w:rPr>
        <w:t xml:space="preserve">ai sensi del </w:t>
      </w:r>
      <w:proofErr w:type="spellStart"/>
      <w:r w:rsidRPr="005C578F">
        <w:rPr>
          <w:rFonts w:ascii="Tahoma" w:hAnsi="Tahoma" w:cs="Tahoma"/>
        </w:rPr>
        <w:t>D.Lgs.</w:t>
      </w:r>
      <w:proofErr w:type="spellEnd"/>
      <w:r w:rsidRPr="005C578F">
        <w:rPr>
          <w:rFonts w:ascii="Tahoma" w:hAnsi="Tahoma" w:cs="Tahoma"/>
        </w:rPr>
        <w:t xml:space="preserve"> 257/91   </w:t>
      </w:r>
    </w:p>
    <w:p w:rsidR="005C578F" w:rsidRPr="005C578F" w:rsidRDefault="005C578F" w:rsidP="005C578F">
      <w:pPr>
        <w:pStyle w:val="Paragrafoelenco"/>
        <w:widowControl w:val="0"/>
        <w:numPr>
          <w:ilvl w:val="0"/>
          <w:numId w:val="40"/>
        </w:numPr>
        <w:tabs>
          <w:tab w:val="left" w:pos="0"/>
        </w:tabs>
        <w:ind w:left="993" w:right="-1" w:hanging="284"/>
        <w:jc w:val="both"/>
        <w:rPr>
          <w:rFonts w:ascii="Tahoma" w:hAnsi="Tahoma" w:cs="Tahoma"/>
        </w:rPr>
      </w:pPr>
      <w:r w:rsidRPr="005C578F">
        <w:rPr>
          <w:rFonts w:ascii="Tahoma" w:hAnsi="Tahoma" w:cs="Tahoma"/>
        </w:rPr>
        <w:t xml:space="preserve">ai sensi del </w:t>
      </w:r>
      <w:proofErr w:type="spellStart"/>
      <w:r w:rsidRPr="005C578F">
        <w:rPr>
          <w:rFonts w:ascii="Tahoma" w:hAnsi="Tahoma" w:cs="Tahoma"/>
        </w:rPr>
        <w:t>D.Lgs</w:t>
      </w:r>
      <w:proofErr w:type="spellEnd"/>
      <w:r w:rsidRPr="005C578F">
        <w:rPr>
          <w:rFonts w:ascii="Tahoma" w:hAnsi="Tahoma" w:cs="Tahoma"/>
        </w:rPr>
        <w:t xml:space="preserve"> n. 368/99;</w:t>
      </w:r>
    </w:p>
    <w:p w:rsidR="005C578F" w:rsidRDefault="005C578F" w:rsidP="005C578F">
      <w:pPr>
        <w:pStyle w:val="Paragrafoelenco"/>
        <w:widowControl w:val="0"/>
        <w:tabs>
          <w:tab w:val="left" w:pos="0"/>
        </w:tabs>
        <w:ind w:left="993" w:right="-1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5C578F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275699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</w:t>
      </w:r>
      <w:r w:rsidR="003867D6"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</w:t>
      </w:r>
      <w:r w:rsidR="009A0E53">
        <w:rPr>
          <w:rFonts w:ascii="Tahoma" w:hAnsi="Tahoma" w:cs="Tahoma"/>
          <w:sz w:val="20"/>
          <w:szCs w:val="20"/>
        </w:rPr>
        <w:t>figura del Responsabile dell’U.O</w:t>
      </w:r>
      <w:r w:rsidRPr="00662CC7">
        <w:rPr>
          <w:rFonts w:ascii="Tahoma" w:hAnsi="Tahoma" w:cs="Tahoma"/>
          <w:sz w:val="20"/>
          <w:szCs w:val="20"/>
        </w:rPr>
        <w:t>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25" w:rsidRDefault="002A7325">
      <w:r>
        <w:separator/>
      </w:r>
    </w:p>
  </w:endnote>
  <w:endnote w:type="continuationSeparator" w:id="0">
    <w:p w:rsidR="002A7325" w:rsidRDefault="002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BD16DA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BD16DA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25" w:rsidRDefault="002A7325">
      <w:r>
        <w:separator/>
      </w:r>
    </w:p>
  </w:footnote>
  <w:footnote w:type="continuationSeparator" w:id="0">
    <w:p w:rsidR="002A7325" w:rsidRDefault="002A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4"/>
  </w:num>
  <w:num w:numId="4">
    <w:abstractNumId w:val="19"/>
  </w:num>
  <w:num w:numId="5">
    <w:abstractNumId w:val="17"/>
  </w:num>
  <w:num w:numId="6">
    <w:abstractNumId w:val="16"/>
  </w:num>
  <w:num w:numId="7">
    <w:abstractNumId w:val="37"/>
  </w:num>
  <w:num w:numId="8">
    <w:abstractNumId w:val="38"/>
  </w:num>
  <w:num w:numId="9">
    <w:abstractNumId w:val="33"/>
  </w:num>
  <w:num w:numId="10">
    <w:abstractNumId w:val="15"/>
  </w:num>
  <w:num w:numId="11">
    <w:abstractNumId w:val="1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36"/>
  </w:num>
  <w:num w:numId="17">
    <w:abstractNumId w:val="7"/>
  </w:num>
  <w:num w:numId="18">
    <w:abstractNumId w:val="21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2"/>
  </w:num>
  <w:num w:numId="23">
    <w:abstractNumId w:val="9"/>
  </w:num>
  <w:num w:numId="24">
    <w:abstractNumId w:val="6"/>
  </w:num>
  <w:num w:numId="25">
    <w:abstractNumId w:val="27"/>
  </w:num>
  <w:num w:numId="26">
    <w:abstractNumId w:val="11"/>
  </w:num>
  <w:num w:numId="27">
    <w:abstractNumId w:val="5"/>
  </w:num>
  <w:num w:numId="28">
    <w:abstractNumId w:val="12"/>
  </w:num>
  <w:num w:numId="29">
    <w:abstractNumId w:val="28"/>
  </w:num>
  <w:num w:numId="30">
    <w:abstractNumId w:val="23"/>
  </w:num>
  <w:num w:numId="31">
    <w:abstractNumId w:val="13"/>
  </w:num>
  <w:num w:numId="32">
    <w:abstractNumId w:val="24"/>
  </w:num>
  <w:num w:numId="33">
    <w:abstractNumId w:val="22"/>
  </w:num>
  <w:num w:numId="34">
    <w:abstractNumId w:val="35"/>
  </w:num>
  <w:num w:numId="35">
    <w:abstractNumId w:val="18"/>
  </w:num>
  <w:num w:numId="36">
    <w:abstractNumId w:val="29"/>
  </w:num>
  <w:num w:numId="37">
    <w:abstractNumId w:val="10"/>
  </w:num>
  <w:num w:numId="38">
    <w:abstractNumId w:val="3"/>
  </w:num>
  <w:num w:numId="39">
    <w:abstractNumId w:val="30"/>
  </w:num>
  <w:num w:numId="4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D9B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33A0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0E53"/>
    <w:rsid w:val="009A7F1F"/>
    <w:rsid w:val="009B0378"/>
    <w:rsid w:val="009B4DE2"/>
    <w:rsid w:val="009C027C"/>
    <w:rsid w:val="009C3285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2D54"/>
    <w:rsid w:val="00A73D33"/>
    <w:rsid w:val="00A76360"/>
    <w:rsid w:val="00A7743D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348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16DA"/>
    <w:rsid w:val="00BD3DCD"/>
    <w:rsid w:val="00BD6407"/>
    <w:rsid w:val="00BE210F"/>
    <w:rsid w:val="00BF3605"/>
    <w:rsid w:val="00C05C6A"/>
    <w:rsid w:val="00C23184"/>
    <w:rsid w:val="00C235F6"/>
    <w:rsid w:val="00C35F39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87A54"/>
    <w:rsid w:val="00F90D74"/>
    <w:rsid w:val="00F95754"/>
    <w:rsid w:val="00F95D18"/>
    <w:rsid w:val="00FA028E"/>
    <w:rsid w:val="00FA103D"/>
    <w:rsid w:val="00FB0733"/>
    <w:rsid w:val="00FB1248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8348</Characters>
  <Application>Microsoft Office Word</Application>
  <DocSecurity>0</DocSecurity>
  <Lines>69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2017-08-10T07:29:00Z</cp:lastPrinted>
  <dcterms:created xsi:type="dcterms:W3CDTF">2017-08-10T07:31:00Z</dcterms:created>
  <dcterms:modified xsi:type="dcterms:W3CDTF">2017-08-10T07:31:00Z</dcterms:modified>
</cp:coreProperties>
</file>