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F849C1">
            <w:pPr>
              <w:tabs>
                <w:tab w:val="left" w:pos="6420"/>
              </w:tabs>
            </w:pPr>
          </w:p>
        </w:tc>
      </w:tr>
    </w:tbl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 xml:space="preserve">.  chiede di poter partecipare all’avviso di selezione interna per l’individuazione del Dirigente </w:t>
      </w:r>
      <w:r w:rsidR="00EA19E0">
        <w:rPr>
          <w:rFonts w:ascii="Tahoma" w:hAnsi="Tahoma" w:cs="Tahoma"/>
          <w:sz w:val="20"/>
          <w:szCs w:val="20"/>
        </w:rPr>
        <w:t xml:space="preserve">del ruolo </w:t>
      </w:r>
      <w:r w:rsidR="00294D28">
        <w:rPr>
          <w:rFonts w:ascii="Tahoma" w:hAnsi="Tahoma" w:cs="Tahoma"/>
          <w:sz w:val="20"/>
          <w:szCs w:val="20"/>
        </w:rPr>
        <w:t xml:space="preserve">Amministrativo </w:t>
      </w:r>
      <w:r w:rsidRPr="009A0222">
        <w:rPr>
          <w:rFonts w:ascii="Tahoma" w:hAnsi="Tahoma" w:cs="Tahoma"/>
          <w:sz w:val="20"/>
          <w:szCs w:val="20"/>
        </w:rPr>
        <w:t>a cui affida</w:t>
      </w:r>
      <w:r>
        <w:rPr>
          <w:rFonts w:ascii="Tahoma" w:hAnsi="Tahoma" w:cs="Tahoma"/>
          <w:sz w:val="20"/>
          <w:szCs w:val="20"/>
        </w:rPr>
        <w:t>re</w:t>
      </w:r>
      <w:r w:rsidR="006A651B">
        <w:rPr>
          <w:rFonts w:ascii="Tahoma" w:hAnsi="Tahoma" w:cs="Tahoma"/>
          <w:sz w:val="20"/>
          <w:szCs w:val="20"/>
        </w:rPr>
        <w:t xml:space="preserve"> </w:t>
      </w:r>
      <w:r w:rsidR="006A651B" w:rsidRPr="00294D28">
        <w:rPr>
          <w:rFonts w:ascii="Tahoma" w:hAnsi="Tahoma" w:cs="Tahoma"/>
          <w:sz w:val="20"/>
          <w:szCs w:val="20"/>
        </w:rPr>
        <w:t>temporaneamente</w:t>
      </w:r>
      <w:r w:rsidRPr="00294D2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B63EFD">
        <w:rPr>
          <w:rFonts w:ascii="Tahoma" w:hAnsi="Tahoma" w:cs="Tahoma"/>
          <w:sz w:val="20"/>
          <w:szCs w:val="20"/>
        </w:rPr>
        <w:t>dell’</w:t>
      </w:r>
      <w:r w:rsidR="00B63EFD" w:rsidRPr="0086518D">
        <w:rPr>
          <w:rFonts w:ascii="Tahoma" w:hAnsi="Tahoma" w:cs="Tahoma"/>
          <w:sz w:val="20"/>
          <w:szCs w:val="20"/>
        </w:rPr>
        <w:t>U.</w:t>
      </w:r>
      <w:r w:rsidR="00E62F16">
        <w:rPr>
          <w:rFonts w:ascii="Tahoma" w:hAnsi="Tahoma" w:cs="Tahoma"/>
          <w:sz w:val="20"/>
          <w:szCs w:val="20"/>
        </w:rPr>
        <w:t>S</w:t>
      </w:r>
      <w:r w:rsidR="00B63EFD" w:rsidRPr="0086518D">
        <w:rPr>
          <w:rFonts w:ascii="Tahoma" w:hAnsi="Tahoma" w:cs="Tahoma"/>
          <w:sz w:val="20"/>
          <w:szCs w:val="20"/>
        </w:rPr>
        <w:t xml:space="preserve">.C. </w:t>
      </w:r>
      <w:r w:rsidR="00BC01E0">
        <w:rPr>
          <w:rFonts w:ascii="Tahoma" w:hAnsi="Tahoma" w:cs="Tahoma"/>
          <w:sz w:val="20"/>
          <w:szCs w:val="20"/>
        </w:rPr>
        <w:t xml:space="preserve">ECONOMICO FINANZIARIA </w:t>
      </w:r>
      <w:r w:rsidR="00B63EFD">
        <w:rPr>
          <w:rFonts w:ascii="Tahoma" w:hAnsi="Tahoma" w:cs="Tahoma"/>
          <w:bCs/>
          <w:sz w:val="20"/>
          <w:szCs w:val="20"/>
        </w:rPr>
        <w:t>-</w:t>
      </w:r>
      <w:r w:rsidR="00B63EFD">
        <w:rPr>
          <w:rFonts w:ascii="Tahoma" w:hAnsi="Tahoma" w:cs="Tahoma"/>
          <w:sz w:val="20"/>
          <w:szCs w:val="20"/>
        </w:rPr>
        <w:t xml:space="preserve"> </w:t>
      </w:r>
      <w:r w:rsidR="00B63EFD" w:rsidRPr="00294D28">
        <w:rPr>
          <w:rFonts w:ascii="Tahoma" w:hAnsi="Tahoma" w:cs="Tahoma"/>
          <w:sz w:val="20"/>
          <w:szCs w:val="20"/>
        </w:rPr>
        <w:t>con rapporto di lavoro esclusivo</w:t>
      </w:r>
      <w:r w:rsidRPr="00294D2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6A651B">
        <w:rPr>
          <w:rFonts w:ascii="Tahoma" w:hAnsi="Tahoma" w:cs="Tahoma"/>
          <w:sz w:val="20"/>
          <w:szCs w:val="20"/>
        </w:rPr>
        <w:t>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9A0222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</w:t>
      </w:r>
      <w:r w:rsidR="00E62F16">
        <w:rPr>
          <w:rFonts w:ascii="Tahoma" w:hAnsi="Tahoma" w:cs="Tahoma"/>
          <w:sz w:val="20"/>
          <w:szCs w:val="20"/>
        </w:rPr>
        <w:t xml:space="preserve"> ________________________</w:t>
      </w:r>
      <w:r w:rsidRPr="009A0222">
        <w:rPr>
          <w:rFonts w:ascii="Tahoma" w:hAnsi="Tahoma" w:cs="Tahoma"/>
          <w:sz w:val="20"/>
          <w:szCs w:val="20"/>
        </w:rPr>
        <w:t xml:space="preserve"> il</w:t>
      </w:r>
      <w:r w:rsidR="00E62F16">
        <w:rPr>
          <w:rFonts w:ascii="Tahoma" w:hAnsi="Tahoma" w:cs="Tahoma"/>
          <w:sz w:val="20"/>
          <w:szCs w:val="20"/>
        </w:rPr>
        <w:t xml:space="preserve"> __________________</w:t>
      </w:r>
      <w:r w:rsidRPr="009A0222">
        <w:rPr>
          <w:rFonts w:ascii="Tahoma" w:hAnsi="Tahoma" w:cs="Tahoma"/>
          <w:sz w:val="20"/>
          <w:szCs w:val="20"/>
        </w:rPr>
        <w:t xml:space="preserve"> e di risiedere 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 </w:t>
      </w:r>
      <w:r w:rsidRPr="009A0222">
        <w:rPr>
          <w:rFonts w:ascii="Tahoma" w:hAnsi="Tahoma" w:cs="Tahoma"/>
          <w:sz w:val="20"/>
          <w:szCs w:val="20"/>
        </w:rPr>
        <w:t xml:space="preserve">in </w:t>
      </w:r>
      <w:r w:rsidR="00E62F16"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>ia</w:t>
      </w:r>
      <w:r w:rsidR="00E62F16">
        <w:rPr>
          <w:rFonts w:ascii="Tahoma" w:hAnsi="Tahoma" w:cs="Tahoma"/>
          <w:sz w:val="20"/>
          <w:szCs w:val="20"/>
        </w:rPr>
        <w:t xml:space="preserve"> ___________________________________________</w:t>
      </w:r>
      <w:r w:rsidRPr="009A0222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 w:rsidR="00E62F16">
        <w:rPr>
          <w:rFonts w:ascii="Tahoma" w:hAnsi="Tahoma" w:cs="Tahoma"/>
          <w:sz w:val="20"/>
          <w:szCs w:val="20"/>
        </w:rPr>
        <w:t>___________________________</w:t>
      </w:r>
      <w:r w:rsidRPr="009A0222">
        <w:rPr>
          <w:rFonts w:ascii="Tahoma" w:hAnsi="Tahoma" w:cs="Tahoma"/>
          <w:sz w:val="20"/>
          <w:szCs w:val="20"/>
        </w:rPr>
        <w:t xml:space="preserve">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 w:rsidR="00E62F16">
        <w:rPr>
          <w:rFonts w:ascii="Tahoma" w:hAnsi="Tahoma" w:cs="Tahoma"/>
          <w:sz w:val="20"/>
          <w:szCs w:val="20"/>
        </w:rPr>
        <w:t>____________________;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</w:t>
      </w:r>
      <w:r w:rsidR="00E62F16">
        <w:rPr>
          <w:rFonts w:ascii="Tahoma" w:hAnsi="Tahoma" w:cs="Tahoma"/>
          <w:sz w:val="20"/>
          <w:szCs w:val="20"/>
        </w:rPr>
        <w:t>___________________;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iscritto </w:t>
      </w:r>
      <w:r w:rsidR="00E62F16">
        <w:rPr>
          <w:rFonts w:ascii="Tahoma" w:hAnsi="Tahoma" w:cs="Tahoma"/>
          <w:sz w:val="20"/>
          <w:szCs w:val="20"/>
        </w:rPr>
        <w:t>al seguente Albo professionale ______________________________________________;</w:t>
      </w:r>
    </w:p>
    <w:p w:rsidR="00E62F16" w:rsidRPr="006A651B" w:rsidRDefault="00E62F16" w:rsidP="00E62F16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A651B">
        <w:rPr>
          <w:rFonts w:ascii="Tahoma" w:hAnsi="Tahoma" w:cs="Tahoma"/>
          <w:sz w:val="20"/>
          <w:szCs w:val="20"/>
        </w:rPr>
        <w:t>Anzian</w:t>
      </w:r>
      <w:r w:rsidR="006A651B" w:rsidRPr="006A651B">
        <w:rPr>
          <w:rFonts w:ascii="Tahoma" w:hAnsi="Tahoma" w:cs="Tahoma"/>
          <w:sz w:val="20"/>
          <w:szCs w:val="20"/>
        </w:rPr>
        <w:t>ità di servizio di cinque anni nel ruolo</w:t>
      </w:r>
      <w:r w:rsidR="006A651B">
        <w:rPr>
          <w:rFonts w:ascii="Tahoma" w:hAnsi="Tahoma" w:cs="Tahoma"/>
          <w:sz w:val="20"/>
          <w:szCs w:val="20"/>
        </w:rPr>
        <w:t xml:space="preserve"> dirigenziale </w:t>
      </w:r>
      <w:r w:rsidR="006A651B" w:rsidRPr="006A651B">
        <w:rPr>
          <w:rFonts w:ascii="Tahoma" w:hAnsi="Tahoma" w:cs="Tahoma"/>
          <w:sz w:val="20"/>
          <w:szCs w:val="20"/>
        </w:rPr>
        <w:t>a bando</w:t>
      </w:r>
      <w:r w:rsidR="006A651B">
        <w:rPr>
          <w:rFonts w:ascii="Tahoma" w:hAnsi="Tahoma" w:cs="Tahoma"/>
          <w:sz w:val="20"/>
          <w:szCs w:val="20"/>
        </w:rPr>
        <w:t>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6A651B" w:rsidRDefault="006A65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 xml:space="preserve">di essere iscritto </w:t>
      </w:r>
      <w:r w:rsidR="001267BF">
        <w:rPr>
          <w:rFonts w:ascii="Tahoma" w:hAnsi="Tahoma" w:cs="Tahoma"/>
          <w:color w:val="000000"/>
          <w:sz w:val="20"/>
          <w:szCs w:val="20"/>
        </w:rPr>
        <w:t>all'albo professionale</w:t>
      </w:r>
      <w:r w:rsidR="00E62F16">
        <w:rPr>
          <w:rFonts w:ascii="Tahoma" w:hAnsi="Tahoma" w:cs="Tahoma"/>
          <w:color w:val="000000"/>
          <w:sz w:val="20"/>
          <w:szCs w:val="20"/>
        </w:rPr>
        <w:t xml:space="preserve"> 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E62F16" w:rsidRPr="00E62F16" w:rsidRDefault="00E62F16" w:rsidP="00E62F1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62F16">
        <w:rPr>
          <w:rFonts w:ascii="Tahoma" w:hAnsi="Tahoma" w:cs="Tahoma"/>
          <w:b/>
          <w:sz w:val="20"/>
          <w:szCs w:val="20"/>
        </w:rPr>
        <w:t>Anzianità di servizio di cinque anni</w:t>
      </w:r>
      <w:r w:rsidR="006A651B">
        <w:rPr>
          <w:rFonts w:ascii="Tahoma" w:hAnsi="Tahoma" w:cs="Tahoma"/>
          <w:b/>
          <w:sz w:val="20"/>
          <w:szCs w:val="20"/>
        </w:rPr>
        <w:t xml:space="preserve"> nel ruolo dirigenziale a bando;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  <w:r w:rsidRPr="002E485B">
        <w:rPr>
          <w:rFonts w:ascii="Tahoma" w:hAnsi="Tahoma" w:cs="Tahoma"/>
          <w:b/>
          <w:bCs/>
          <w:u w:val="single"/>
        </w:rPr>
        <w:t>MODULO 2</w:t>
      </w:r>
    </w:p>
    <w:p w:rsidR="00176BC5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2E485B" w:rsidRDefault="00176BC5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176BC5" w:rsidRPr="000E348C" w:rsidRDefault="00176BC5" w:rsidP="00176BC5">
      <w:pPr>
        <w:pStyle w:val="Corpodeltesto2"/>
        <w:spacing w:before="180" w:after="60"/>
        <w:jc w:val="center"/>
        <w:rPr>
          <w:rFonts w:ascii="Verdana" w:hAnsi="Verdana" w:cs="Verdana"/>
          <w:b/>
          <w:bCs/>
          <w:sz w:val="20"/>
          <w:szCs w:val="20"/>
        </w:rPr>
      </w:pPr>
      <w:r w:rsidRPr="000E348C">
        <w:rPr>
          <w:rFonts w:ascii="Verdana" w:hAnsi="Verdana" w:cs="Verdana"/>
          <w:b/>
          <w:bCs/>
          <w:sz w:val="20"/>
          <w:szCs w:val="20"/>
        </w:rPr>
        <w:t>Informativa per il trattamento dei dati personali (art.13 D.lgs. 196/03)</w:t>
      </w:r>
    </w:p>
    <w:p w:rsidR="00176BC5" w:rsidRPr="00466CB1" w:rsidRDefault="00176BC5" w:rsidP="00176BC5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L’A.S.S.T. RHODENSE</w:t>
      </w:r>
      <w:r w:rsidRPr="000E348C">
        <w:rPr>
          <w:rFonts w:ascii="Tahoma" w:hAnsi="Tahoma" w:cs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 w:cs="Tahoma"/>
          <w:sz w:val="20"/>
          <w:szCs w:val="20"/>
        </w:rPr>
        <w:t>D.lgs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 w:cs="Tahoma"/>
          <w:b/>
          <w:bCs/>
          <w:sz w:val="20"/>
          <w:szCs w:val="20"/>
        </w:rPr>
        <w:t>procedure concorsuali/selettive.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trattamento dei dati avverrà mediante strumenti manuali, informatici e telematici, comunque idonei a garantire la sicurezza e riservatezza dei dati stessi, ad opera di incaricati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appositamente autorizzati, nel rispetto dell’ambito del trattamento stabilito in relazione alle proprie mansioni.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176BC5" w:rsidRPr="000E348C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sz w:val="20"/>
          <w:szCs w:val="20"/>
        </w:rPr>
        <w:t xml:space="preserve">Il Titolare del Trattamento è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, con sede legale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figura del Responsabile dell’U.S.C. Amministrazione e Sviluppo del Personale </w:t>
      </w:r>
      <w:r>
        <w:rPr>
          <w:rFonts w:ascii="Tahoma" w:hAnsi="Tahoma" w:cs="Tahoma"/>
          <w:sz w:val="20"/>
          <w:szCs w:val="20"/>
        </w:rPr>
        <w:t>dell’A.S.S.T. RHODENSE</w:t>
      </w:r>
      <w:r w:rsidRPr="000E348C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0E348C">
        <w:rPr>
          <w:rFonts w:ascii="Tahoma" w:hAnsi="Tahoma" w:cs="Tahoma"/>
          <w:sz w:val="20"/>
          <w:szCs w:val="20"/>
        </w:rPr>
        <w:t>Forlanini</w:t>
      </w:r>
      <w:proofErr w:type="spellEnd"/>
      <w:r w:rsidRPr="000E34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0E348C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176BC5" w:rsidRPr="00466CB1" w:rsidRDefault="00176BC5" w:rsidP="00176BC5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176BC5" w:rsidRPr="00466CB1" w:rsidRDefault="00176BC5" w:rsidP="00176BC5">
      <w:pPr>
        <w:pStyle w:val="Rientrocorpodeltesto"/>
        <w:ind w:left="567" w:right="282"/>
        <w:jc w:val="both"/>
        <w:rPr>
          <w:rFonts w:ascii="Tahoma" w:hAnsi="Tahoma" w:cs="Tahoma"/>
          <w:i/>
          <w:iCs/>
          <w:sz w:val="16"/>
          <w:szCs w:val="16"/>
        </w:rPr>
      </w:pPr>
      <w:r w:rsidRPr="00466CB1">
        <w:rPr>
          <w:rFonts w:ascii="Tahoma" w:hAnsi="Tahoma" w:cs="Tahoma"/>
          <w:i/>
          <w:iCs/>
          <w:sz w:val="16"/>
          <w:szCs w:val="16"/>
        </w:rPr>
        <w:t>(**) 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 w:cs="Tahoma"/>
          <w:i/>
          <w:iCs/>
          <w:sz w:val="16"/>
          <w:szCs w:val="16"/>
        </w:rPr>
        <w:t>lett</w:t>
      </w:r>
      <w:proofErr w:type="spellEnd"/>
      <w:r w:rsidRPr="00466CB1">
        <w:rPr>
          <w:rFonts w:ascii="Tahoma" w:hAnsi="Tahoma" w:cs="Tahoma"/>
          <w:i/>
          <w:iCs/>
          <w:sz w:val="16"/>
          <w:szCs w:val="16"/>
        </w:rPr>
        <w:t xml:space="preserve">. d, comma 1, art.4 del Codice in Materia di Protezione dei Dati Personali). </w:t>
      </w:r>
    </w:p>
    <w:p w:rsidR="00176BC5" w:rsidRPr="00466CB1" w:rsidRDefault="00176BC5" w:rsidP="00176BC5">
      <w:pPr>
        <w:pStyle w:val="Rientrocorpodeltesto"/>
        <w:ind w:left="567" w:right="282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rPr>
          <w:rFonts w:ascii="Tahoma" w:hAnsi="Tahoma" w:cs="Tahoma"/>
          <w:i/>
          <w:iCs/>
          <w:sz w:val="16"/>
          <w:szCs w:val="16"/>
        </w:rPr>
      </w:pPr>
    </w:p>
    <w:p w:rsidR="00176BC5" w:rsidRPr="00466CB1" w:rsidRDefault="00176BC5" w:rsidP="00176BC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176BC5" w:rsidRPr="00466CB1" w:rsidRDefault="00176BC5" w:rsidP="00176BC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466CB1">
        <w:rPr>
          <w:rFonts w:ascii="Tahoma" w:hAnsi="Tahoma" w:cs="Tahoma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Tahoma"/>
          <w:b/>
          <w:bCs/>
          <w:sz w:val="16"/>
          <w:szCs w:val="16"/>
        </w:rPr>
        <w:t xml:space="preserve">Firma per </w:t>
      </w:r>
      <w:r>
        <w:rPr>
          <w:rFonts w:ascii="Tahoma" w:hAnsi="Tahoma" w:cs="Tahoma"/>
          <w:b/>
          <w:bCs/>
          <w:sz w:val="16"/>
          <w:szCs w:val="16"/>
        </w:rPr>
        <w:t>consenso ……………………………………………</w:t>
      </w:r>
    </w:p>
    <w:p w:rsidR="00176BC5" w:rsidRPr="00466CB1" w:rsidRDefault="00176BC5" w:rsidP="00176BC5">
      <w:pPr>
        <w:pStyle w:val="Rientrocorpodeltesto"/>
        <w:rPr>
          <w:rFonts w:ascii="Tahoma" w:hAnsi="Tahoma" w:cs="Tahoma"/>
        </w:rPr>
      </w:pPr>
    </w:p>
    <w:p w:rsidR="00176BC5" w:rsidRPr="009A0222" w:rsidRDefault="00176BC5" w:rsidP="00176BC5">
      <w:pPr>
        <w:widowControl w:val="0"/>
        <w:ind w:right="-1"/>
        <w:jc w:val="both"/>
        <w:rPr>
          <w:sz w:val="20"/>
          <w:szCs w:val="20"/>
        </w:rPr>
      </w:pPr>
    </w:p>
    <w:p w:rsidR="00230310" w:rsidRPr="009A0222" w:rsidRDefault="00230310" w:rsidP="000B3CC3">
      <w:pPr>
        <w:widowControl w:val="0"/>
        <w:ind w:right="-1"/>
        <w:jc w:val="both"/>
        <w:rPr>
          <w:sz w:val="20"/>
          <w:szCs w:val="20"/>
        </w:rPr>
      </w:pPr>
    </w:p>
    <w:sectPr w:rsidR="00230310" w:rsidRPr="009A0222" w:rsidSect="00B21B03">
      <w:footerReference w:type="default" r:id="rId8"/>
      <w:footerReference w:type="first" r:id="rId9"/>
      <w:pgSz w:w="11906" w:h="16838" w:code="9"/>
      <w:pgMar w:top="82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98" w:rsidRDefault="00B63D98">
      <w:r>
        <w:separator/>
      </w:r>
    </w:p>
  </w:endnote>
  <w:endnote w:type="continuationSeparator" w:id="0">
    <w:p w:rsidR="00B63D98" w:rsidRDefault="00B6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4A2CC8">
      <w:rPr>
        <w:rFonts w:ascii="Tahoma" w:hAnsi="Tahoma" w:cs="Tahoma"/>
        <w:noProof/>
        <w:sz w:val="22"/>
        <w:szCs w:val="22"/>
      </w:rPr>
      <w:t>3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4A2CC8">
      <w:rPr>
        <w:rStyle w:val="Numeropagina"/>
        <w:rFonts w:ascii="Tahoma" w:hAnsi="Tahoma" w:cs="Tahoma"/>
        <w:noProof/>
        <w:sz w:val="22"/>
        <w:szCs w:val="22"/>
      </w:rPr>
      <w:t>6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98" w:rsidRDefault="00B63D98">
      <w:r>
        <w:separator/>
      </w:r>
    </w:p>
  </w:footnote>
  <w:footnote w:type="continuationSeparator" w:id="0">
    <w:p w:rsidR="00B63D98" w:rsidRDefault="00B6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7487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A0514"/>
    <w:rsid w:val="000B3CC3"/>
    <w:rsid w:val="000B774F"/>
    <w:rsid w:val="000C45CB"/>
    <w:rsid w:val="000C5FF5"/>
    <w:rsid w:val="000D79CD"/>
    <w:rsid w:val="000D7F49"/>
    <w:rsid w:val="000E20C7"/>
    <w:rsid w:val="000E348C"/>
    <w:rsid w:val="00102DCB"/>
    <w:rsid w:val="001267BF"/>
    <w:rsid w:val="001301C5"/>
    <w:rsid w:val="001310B6"/>
    <w:rsid w:val="00141755"/>
    <w:rsid w:val="0014415A"/>
    <w:rsid w:val="00145F22"/>
    <w:rsid w:val="0015133D"/>
    <w:rsid w:val="00160991"/>
    <w:rsid w:val="00166EFE"/>
    <w:rsid w:val="00173312"/>
    <w:rsid w:val="00176BC5"/>
    <w:rsid w:val="00176D37"/>
    <w:rsid w:val="00185B01"/>
    <w:rsid w:val="00191DAA"/>
    <w:rsid w:val="0019586F"/>
    <w:rsid w:val="001A7F87"/>
    <w:rsid w:val="001B306D"/>
    <w:rsid w:val="001C22C4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94D28"/>
    <w:rsid w:val="002A368C"/>
    <w:rsid w:val="002A47ED"/>
    <w:rsid w:val="002A79B4"/>
    <w:rsid w:val="002B1951"/>
    <w:rsid w:val="002B6CF6"/>
    <w:rsid w:val="002C36F7"/>
    <w:rsid w:val="002D4EF0"/>
    <w:rsid w:val="002E485B"/>
    <w:rsid w:val="003031F8"/>
    <w:rsid w:val="0030773D"/>
    <w:rsid w:val="00312B31"/>
    <w:rsid w:val="003201A6"/>
    <w:rsid w:val="00337072"/>
    <w:rsid w:val="00366A41"/>
    <w:rsid w:val="003713F7"/>
    <w:rsid w:val="003934E3"/>
    <w:rsid w:val="003A745F"/>
    <w:rsid w:val="003B05FF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52BB6"/>
    <w:rsid w:val="004537EC"/>
    <w:rsid w:val="00453935"/>
    <w:rsid w:val="00455136"/>
    <w:rsid w:val="004619BC"/>
    <w:rsid w:val="004776F1"/>
    <w:rsid w:val="004A2C6C"/>
    <w:rsid w:val="004A2CC8"/>
    <w:rsid w:val="004A3F5C"/>
    <w:rsid w:val="004B5836"/>
    <w:rsid w:val="004C46B2"/>
    <w:rsid w:val="004D536C"/>
    <w:rsid w:val="004D76C3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2531"/>
    <w:rsid w:val="00690B04"/>
    <w:rsid w:val="00691AD0"/>
    <w:rsid w:val="006A2D27"/>
    <w:rsid w:val="006A651B"/>
    <w:rsid w:val="006A737C"/>
    <w:rsid w:val="006B2B2E"/>
    <w:rsid w:val="006C4AAF"/>
    <w:rsid w:val="006C5FCE"/>
    <w:rsid w:val="006D07DF"/>
    <w:rsid w:val="006E0925"/>
    <w:rsid w:val="006F2BE5"/>
    <w:rsid w:val="006F302B"/>
    <w:rsid w:val="00703D1F"/>
    <w:rsid w:val="0072397F"/>
    <w:rsid w:val="00726BD7"/>
    <w:rsid w:val="00741BEF"/>
    <w:rsid w:val="0074436C"/>
    <w:rsid w:val="0074653D"/>
    <w:rsid w:val="00751B7E"/>
    <w:rsid w:val="00756ADA"/>
    <w:rsid w:val="0076213E"/>
    <w:rsid w:val="00780497"/>
    <w:rsid w:val="007852F9"/>
    <w:rsid w:val="00796391"/>
    <w:rsid w:val="00797E7E"/>
    <w:rsid w:val="007A31B1"/>
    <w:rsid w:val="007B159E"/>
    <w:rsid w:val="007C111C"/>
    <w:rsid w:val="007C3BF5"/>
    <w:rsid w:val="007D6ADB"/>
    <w:rsid w:val="007E12B7"/>
    <w:rsid w:val="007E7107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A45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7CC2"/>
    <w:rsid w:val="00906B0D"/>
    <w:rsid w:val="00914669"/>
    <w:rsid w:val="00914981"/>
    <w:rsid w:val="00921AA1"/>
    <w:rsid w:val="00930F76"/>
    <w:rsid w:val="00934727"/>
    <w:rsid w:val="0094054B"/>
    <w:rsid w:val="00940A5F"/>
    <w:rsid w:val="0094300E"/>
    <w:rsid w:val="0096046C"/>
    <w:rsid w:val="0099269E"/>
    <w:rsid w:val="009A0222"/>
    <w:rsid w:val="009A7F1F"/>
    <w:rsid w:val="009B3489"/>
    <w:rsid w:val="009B417A"/>
    <w:rsid w:val="009B4DE2"/>
    <w:rsid w:val="009D1492"/>
    <w:rsid w:val="009D18DB"/>
    <w:rsid w:val="009D1D0C"/>
    <w:rsid w:val="009D362D"/>
    <w:rsid w:val="009D5783"/>
    <w:rsid w:val="009D60D2"/>
    <w:rsid w:val="009D6815"/>
    <w:rsid w:val="009E0278"/>
    <w:rsid w:val="009F2CCF"/>
    <w:rsid w:val="00A01634"/>
    <w:rsid w:val="00A01F52"/>
    <w:rsid w:val="00A04CB3"/>
    <w:rsid w:val="00A13E16"/>
    <w:rsid w:val="00A215C8"/>
    <w:rsid w:val="00A422F5"/>
    <w:rsid w:val="00A46A87"/>
    <w:rsid w:val="00A54FDA"/>
    <w:rsid w:val="00A6477B"/>
    <w:rsid w:val="00A71EE7"/>
    <w:rsid w:val="00A87AB0"/>
    <w:rsid w:val="00AA753B"/>
    <w:rsid w:val="00AC507B"/>
    <w:rsid w:val="00AD35EF"/>
    <w:rsid w:val="00AD7F1E"/>
    <w:rsid w:val="00AE2FB2"/>
    <w:rsid w:val="00AE3492"/>
    <w:rsid w:val="00AF0D7D"/>
    <w:rsid w:val="00AF41A6"/>
    <w:rsid w:val="00AF5A2F"/>
    <w:rsid w:val="00B05435"/>
    <w:rsid w:val="00B06AF1"/>
    <w:rsid w:val="00B10FA0"/>
    <w:rsid w:val="00B14DBE"/>
    <w:rsid w:val="00B21B03"/>
    <w:rsid w:val="00B24EF8"/>
    <w:rsid w:val="00B2636D"/>
    <w:rsid w:val="00B2704F"/>
    <w:rsid w:val="00B30DB9"/>
    <w:rsid w:val="00B310B5"/>
    <w:rsid w:val="00B51CF9"/>
    <w:rsid w:val="00B534B3"/>
    <w:rsid w:val="00B56004"/>
    <w:rsid w:val="00B63D98"/>
    <w:rsid w:val="00B63EFD"/>
    <w:rsid w:val="00B7142D"/>
    <w:rsid w:val="00B72358"/>
    <w:rsid w:val="00B725B7"/>
    <w:rsid w:val="00B84A65"/>
    <w:rsid w:val="00B9402E"/>
    <w:rsid w:val="00BA714A"/>
    <w:rsid w:val="00BA7A7A"/>
    <w:rsid w:val="00BB3048"/>
    <w:rsid w:val="00BB60DC"/>
    <w:rsid w:val="00BC01E0"/>
    <w:rsid w:val="00BC0CBF"/>
    <w:rsid w:val="00BF3605"/>
    <w:rsid w:val="00BF430B"/>
    <w:rsid w:val="00C039B1"/>
    <w:rsid w:val="00C05C6A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850"/>
    <w:rsid w:val="00CB4AD1"/>
    <w:rsid w:val="00CB7AAC"/>
    <w:rsid w:val="00CD22D0"/>
    <w:rsid w:val="00CF1AAF"/>
    <w:rsid w:val="00D02F60"/>
    <w:rsid w:val="00D03503"/>
    <w:rsid w:val="00D04B4D"/>
    <w:rsid w:val="00D12D21"/>
    <w:rsid w:val="00D1480F"/>
    <w:rsid w:val="00D206F8"/>
    <w:rsid w:val="00D36BDB"/>
    <w:rsid w:val="00D41514"/>
    <w:rsid w:val="00D419AF"/>
    <w:rsid w:val="00D50157"/>
    <w:rsid w:val="00D6065C"/>
    <w:rsid w:val="00D6348E"/>
    <w:rsid w:val="00D63A2A"/>
    <w:rsid w:val="00D641F0"/>
    <w:rsid w:val="00D66C46"/>
    <w:rsid w:val="00D66F4A"/>
    <w:rsid w:val="00D7402A"/>
    <w:rsid w:val="00D75051"/>
    <w:rsid w:val="00D75604"/>
    <w:rsid w:val="00D77502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11A8C"/>
    <w:rsid w:val="00E218E8"/>
    <w:rsid w:val="00E33010"/>
    <w:rsid w:val="00E470C9"/>
    <w:rsid w:val="00E50315"/>
    <w:rsid w:val="00E62385"/>
    <w:rsid w:val="00E62F16"/>
    <w:rsid w:val="00E65BC4"/>
    <w:rsid w:val="00E66E58"/>
    <w:rsid w:val="00E8409B"/>
    <w:rsid w:val="00EA1614"/>
    <w:rsid w:val="00EA1857"/>
    <w:rsid w:val="00EA19E0"/>
    <w:rsid w:val="00EA58DD"/>
    <w:rsid w:val="00EC35F2"/>
    <w:rsid w:val="00ED4031"/>
    <w:rsid w:val="00EE19A0"/>
    <w:rsid w:val="00EF02D4"/>
    <w:rsid w:val="00EF4009"/>
    <w:rsid w:val="00F03232"/>
    <w:rsid w:val="00F11FFC"/>
    <w:rsid w:val="00F175D0"/>
    <w:rsid w:val="00F33586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49C1"/>
    <w:rsid w:val="00F85737"/>
    <w:rsid w:val="00FA1958"/>
    <w:rsid w:val="00FA5749"/>
    <w:rsid w:val="00FB6BF4"/>
    <w:rsid w:val="00FC3A2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uiPriority w:val="99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2016-06-24T07:52:00Z</cp:lastPrinted>
  <dcterms:created xsi:type="dcterms:W3CDTF">2016-06-24T07:53:00Z</dcterms:created>
  <dcterms:modified xsi:type="dcterms:W3CDTF">2016-06-24T08:02:00Z</dcterms:modified>
</cp:coreProperties>
</file>